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F44" w:rsidRPr="00A82F44" w:rsidRDefault="00A82F44" w:rsidP="00A82F44">
      <w:pPr>
        <w:spacing w:after="0" w:line="360" w:lineRule="auto"/>
        <w:jc w:val="center"/>
        <w:rPr>
          <w:rFonts w:ascii="Times New Roman" w:eastAsia="Times New Roman" w:hAnsi="Times New Roman" w:cs="Times New Roman"/>
          <w:lang w:eastAsia="fi-FI"/>
        </w:rPr>
      </w:pPr>
      <w:r w:rsidRPr="00A82F44">
        <w:rPr>
          <w:rFonts w:ascii="Times New Roman" w:eastAsia="Times New Roman" w:hAnsi="Times New Roman" w:cs="Times New Roman"/>
          <w:color w:val="000000"/>
          <w:lang w:eastAsia="fi-FI"/>
        </w:rPr>
        <w:t>Digitutortoiminnan käynnistäminen Ylivieskassa</w:t>
      </w:r>
      <w:r w:rsidRPr="00A82F44">
        <w:rPr>
          <w:rFonts w:ascii="Times New Roman" w:eastAsia="Times New Roman" w:hAnsi="Times New Roman" w:cs="Times New Roman"/>
          <w:color w:val="000000"/>
          <w:lang w:eastAsia="fi-FI"/>
        </w:rPr>
        <w:br/>
        <w:t>Anna-Maija Virtanen</w:t>
      </w:r>
    </w:p>
    <w:p w:rsidR="00A82F44" w:rsidRPr="00A82F44" w:rsidRDefault="00A82F44" w:rsidP="00A82F44">
      <w:pPr>
        <w:spacing w:after="0" w:line="360" w:lineRule="auto"/>
        <w:rPr>
          <w:rFonts w:ascii="Times New Roman" w:eastAsia="Times New Roman" w:hAnsi="Times New Roman" w:cs="Times New Roman"/>
          <w:lang w:eastAsia="fi-FI"/>
        </w:rPr>
      </w:pPr>
    </w:p>
    <w:p w:rsidR="00A82F44" w:rsidRDefault="00A82F44" w:rsidP="00A82F44">
      <w:pPr>
        <w:spacing w:after="0" w:line="360" w:lineRule="auto"/>
        <w:rPr>
          <w:rFonts w:ascii="Times New Roman" w:eastAsia="Times New Roman" w:hAnsi="Times New Roman" w:cs="Times New Roman"/>
          <w:color w:val="000000"/>
          <w:lang w:eastAsia="fi-FI"/>
        </w:rPr>
      </w:pPr>
      <w:r w:rsidRPr="00A82F44">
        <w:rPr>
          <w:rFonts w:ascii="Times New Roman" w:eastAsia="Times New Roman" w:hAnsi="Times New Roman" w:cs="Times New Roman"/>
          <w:color w:val="000000"/>
          <w:lang w:eastAsia="fi-FI"/>
        </w:rPr>
        <w:t>Johdanto</w:t>
      </w:r>
      <w:r w:rsidRPr="00A82F44">
        <w:rPr>
          <w:rFonts w:ascii="Times New Roman" w:eastAsia="Times New Roman" w:hAnsi="Times New Roman" w:cs="Times New Roman"/>
          <w:color w:val="000000"/>
          <w:lang w:eastAsia="fi-FI"/>
        </w:rPr>
        <w:tab/>
        <w:t xml:space="preserve">Uusi perusopetussuunnitelma v. 2016 edellyttää tieto- ja viestintäteknologian eli </w:t>
      </w:r>
      <w:proofErr w:type="spellStart"/>
      <w:r w:rsidRPr="00A82F44">
        <w:rPr>
          <w:rFonts w:ascii="Times New Roman" w:eastAsia="Times New Roman" w:hAnsi="Times New Roman" w:cs="Times New Roman"/>
          <w:color w:val="000000"/>
          <w:lang w:eastAsia="fi-FI"/>
        </w:rPr>
        <w:t>TVT:n</w:t>
      </w:r>
      <w:proofErr w:type="spellEnd"/>
      <w:r w:rsidRPr="00A82F44">
        <w:rPr>
          <w:rFonts w:ascii="Times New Roman" w:eastAsia="Times New Roman" w:hAnsi="Times New Roman" w:cs="Times New Roman"/>
          <w:color w:val="000000"/>
          <w:lang w:eastAsia="fi-FI"/>
        </w:rPr>
        <w:t xml:space="preserve"> </w:t>
      </w:r>
    </w:p>
    <w:p w:rsidR="00A82F44" w:rsidRPr="00A82F44" w:rsidRDefault="00A82F44" w:rsidP="00A82F44">
      <w:pPr>
        <w:spacing w:after="0" w:line="360" w:lineRule="auto"/>
        <w:ind w:left="1304"/>
        <w:rPr>
          <w:rFonts w:ascii="Times New Roman" w:eastAsia="Times New Roman" w:hAnsi="Times New Roman" w:cs="Times New Roman"/>
          <w:lang w:eastAsia="fi-FI"/>
        </w:rPr>
      </w:pPr>
      <w:r w:rsidRPr="00A82F44">
        <w:rPr>
          <w:rFonts w:ascii="Times New Roman" w:eastAsia="Times New Roman" w:hAnsi="Times New Roman" w:cs="Times New Roman"/>
          <w:color w:val="000000"/>
          <w:lang w:eastAsia="fi-FI"/>
        </w:rPr>
        <w:t xml:space="preserve">monipuolisen käytön opetuksessa. Se on yksi laaja-alainen opintokokonaisuus, jota tulisi hyödyntää jokaisessa oppiaineessa. </w:t>
      </w:r>
      <w:proofErr w:type="spellStart"/>
      <w:r w:rsidRPr="00A82F44">
        <w:rPr>
          <w:rFonts w:ascii="Times New Roman" w:eastAsia="Times New Roman" w:hAnsi="Times New Roman" w:cs="Times New Roman"/>
          <w:color w:val="000000"/>
          <w:lang w:eastAsia="fi-FI"/>
        </w:rPr>
        <w:t>Digitalisaation</w:t>
      </w:r>
      <w:proofErr w:type="spellEnd"/>
      <w:r w:rsidRPr="00A82F44">
        <w:rPr>
          <w:rFonts w:ascii="Times New Roman" w:eastAsia="Times New Roman" w:hAnsi="Times New Roman" w:cs="Times New Roman"/>
          <w:color w:val="000000"/>
          <w:lang w:eastAsia="fi-FI"/>
        </w:rPr>
        <w:t xml:space="preserve"> onnistuminen edellyttää kaupungin ajanmukaista </w:t>
      </w:r>
      <w:proofErr w:type="spellStart"/>
      <w:proofErr w:type="gramStart"/>
      <w:r w:rsidRPr="00A82F44">
        <w:rPr>
          <w:rFonts w:ascii="Times New Roman" w:eastAsia="Times New Roman" w:hAnsi="Times New Roman" w:cs="Times New Roman"/>
          <w:color w:val="000000"/>
          <w:lang w:eastAsia="fi-FI"/>
        </w:rPr>
        <w:t>TVT:strategiaa</w:t>
      </w:r>
      <w:proofErr w:type="spellEnd"/>
      <w:proofErr w:type="gramEnd"/>
      <w:r w:rsidRPr="00A82F44">
        <w:rPr>
          <w:rFonts w:ascii="Times New Roman" w:eastAsia="Times New Roman" w:hAnsi="Times New Roman" w:cs="Times New Roman"/>
          <w:color w:val="000000"/>
          <w:lang w:eastAsia="fi-FI"/>
        </w:rPr>
        <w:t xml:space="preserve">, asianmukaisia laitteita, opettajien kouluttautumista ja osaamista sekä vakiintunutta digitutortoimintaa. </w:t>
      </w:r>
    </w:p>
    <w:p w:rsidR="00A82F44" w:rsidRDefault="00A82F44" w:rsidP="00A82F44">
      <w:pPr>
        <w:spacing w:after="0" w:line="360" w:lineRule="auto"/>
        <w:rPr>
          <w:rFonts w:ascii="Times New Roman" w:eastAsia="Times New Roman" w:hAnsi="Times New Roman" w:cs="Times New Roman"/>
          <w:color w:val="000000"/>
          <w:lang w:eastAsia="fi-FI"/>
        </w:rPr>
      </w:pPr>
      <w:r w:rsidRPr="00A82F44">
        <w:rPr>
          <w:rFonts w:ascii="Times New Roman" w:eastAsia="Times New Roman" w:hAnsi="Times New Roman" w:cs="Times New Roman"/>
          <w:color w:val="000000"/>
          <w:lang w:eastAsia="fi-FI"/>
        </w:rPr>
        <w:t>Tausta</w:t>
      </w:r>
      <w:r w:rsidRPr="00A82F44">
        <w:rPr>
          <w:rFonts w:ascii="Times New Roman" w:eastAsia="Times New Roman" w:hAnsi="Times New Roman" w:cs="Times New Roman"/>
          <w:color w:val="000000"/>
          <w:lang w:eastAsia="fi-FI"/>
        </w:rPr>
        <w:tab/>
        <w:t xml:space="preserve">Ylivieskan perusopetuksen opetussuunnitelmaa alettiin </w:t>
      </w:r>
      <w:proofErr w:type="gramStart"/>
      <w:r w:rsidRPr="00A82F44">
        <w:rPr>
          <w:rFonts w:ascii="Times New Roman" w:eastAsia="Times New Roman" w:hAnsi="Times New Roman" w:cs="Times New Roman"/>
          <w:color w:val="000000"/>
          <w:lang w:eastAsia="fi-FI"/>
        </w:rPr>
        <w:t>laatimaan</w:t>
      </w:r>
      <w:proofErr w:type="gramEnd"/>
      <w:r w:rsidRPr="00A82F44">
        <w:rPr>
          <w:rFonts w:ascii="Times New Roman" w:eastAsia="Times New Roman" w:hAnsi="Times New Roman" w:cs="Times New Roman"/>
          <w:color w:val="000000"/>
          <w:lang w:eastAsia="fi-FI"/>
        </w:rPr>
        <w:t xml:space="preserve"> v. 2014. </w:t>
      </w:r>
    </w:p>
    <w:p w:rsidR="00A82F44" w:rsidRDefault="00A82F44" w:rsidP="00A82F44">
      <w:pPr>
        <w:spacing w:after="0" w:line="360" w:lineRule="auto"/>
        <w:ind w:left="1304"/>
        <w:rPr>
          <w:rFonts w:ascii="Times New Roman" w:eastAsia="Times New Roman" w:hAnsi="Times New Roman" w:cs="Times New Roman"/>
          <w:color w:val="000000"/>
          <w:lang w:eastAsia="fi-FI"/>
        </w:rPr>
      </w:pPr>
      <w:r w:rsidRPr="00A82F44">
        <w:rPr>
          <w:rFonts w:ascii="Times New Roman" w:eastAsia="Times New Roman" w:hAnsi="Times New Roman" w:cs="Times New Roman"/>
          <w:color w:val="000000"/>
          <w:lang w:eastAsia="fi-FI"/>
        </w:rPr>
        <w:t xml:space="preserve">Opetussuunnitelman perusteissa yhtenä painopistealueina on tieto- ja viestintäteknologian eli </w:t>
      </w:r>
      <w:proofErr w:type="spellStart"/>
      <w:r w:rsidRPr="00A82F44">
        <w:rPr>
          <w:rFonts w:ascii="Times New Roman" w:eastAsia="Times New Roman" w:hAnsi="Times New Roman" w:cs="Times New Roman"/>
          <w:color w:val="000000"/>
          <w:lang w:eastAsia="fi-FI"/>
        </w:rPr>
        <w:t>TVT:n</w:t>
      </w:r>
      <w:proofErr w:type="spellEnd"/>
      <w:r w:rsidRPr="00A82F44">
        <w:rPr>
          <w:rFonts w:ascii="Times New Roman" w:eastAsia="Times New Roman" w:hAnsi="Times New Roman" w:cs="Times New Roman"/>
          <w:color w:val="000000"/>
          <w:lang w:eastAsia="fi-FI"/>
        </w:rPr>
        <w:t xml:space="preserve"> mukaantulo opetukseen. </w:t>
      </w:r>
    </w:p>
    <w:p w:rsidR="00A82F44" w:rsidRPr="00A82F44" w:rsidRDefault="00A82F44" w:rsidP="00A82F44">
      <w:pPr>
        <w:spacing w:after="0" w:line="360" w:lineRule="auto"/>
        <w:ind w:left="1304"/>
        <w:rPr>
          <w:rFonts w:ascii="Times New Roman" w:eastAsia="Times New Roman" w:hAnsi="Times New Roman" w:cs="Times New Roman"/>
          <w:lang w:eastAsia="fi-FI"/>
        </w:rPr>
      </w:pPr>
    </w:p>
    <w:p w:rsidR="00A82F44" w:rsidRPr="00A82F44" w:rsidRDefault="00A82F44" w:rsidP="00A82F44">
      <w:pPr>
        <w:spacing w:after="0" w:line="360" w:lineRule="auto"/>
        <w:ind w:left="1304"/>
        <w:rPr>
          <w:rFonts w:ascii="Times New Roman" w:eastAsia="Times New Roman" w:hAnsi="Times New Roman" w:cs="Times New Roman"/>
          <w:lang w:eastAsia="fi-FI"/>
        </w:rPr>
      </w:pPr>
      <w:r w:rsidRPr="00A82F44">
        <w:rPr>
          <w:rFonts w:ascii="Times New Roman" w:eastAsia="Times New Roman" w:hAnsi="Times New Roman" w:cs="Times New Roman"/>
          <w:color w:val="000000"/>
          <w:lang w:eastAsia="fi-FI"/>
        </w:rPr>
        <w:t xml:space="preserve">Kunnat olivat ja ovat yhä edelleen eri vaiheessa opetuksen digitalisoitumisessa. Ylivieska oli alkuvaiheessa tässä prosessissa. Kehittämistehtäväni liittyykin siihen, miten omassa kotikunnassani ja koulussani edistetään opetussuunnitelman mukaista opetuksen </w:t>
      </w:r>
      <w:proofErr w:type="spellStart"/>
      <w:r w:rsidRPr="00A82F44">
        <w:rPr>
          <w:rFonts w:ascii="Times New Roman" w:eastAsia="Times New Roman" w:hAnsi="Times New Roman" w:cs="Times New Roman"/>
          <w:color w:val="000000"/>
          <w:lang w:eastAsia="fi-FI"/>
        </w:rPr>
        <w:t>digitalisaatiota</w:t>
      </w:r>
      <w:proofErr w:type="spellEnd"/>
      <w:r w:rsidRPr="00A82F44">
        <w:rPr>
          <w:rFonts w:ascii="Times New Roman" w:eastAsia="Times New Roman" w:hAnsi="Times New Roman" w:cs="Times New Roman"/>
          <w:color w:val="000000"/>
          <w:lang w:eastAsia="fi-FI"/>
        </w:rPr>
        <w:t xml:space="preserve">. Uuden opetussuunnitelma- ja TVT-strategiatyöhön osallistumisen jälkeen pääsinkin mukaan aloittamaan digitutortoimintaa, jolla tuetaan opettajia uudistamaan pedagogiikkaa ja edistämään opetuksen </w:t>
      </w:r>
      <w:proofErr w:type="spellStart"/>
      <w:r w:rsidRPr="00A82F44">
        <w:rPr>
          <w:rFonts w:ascii="Times New Roman" w:eastAsia="Times New Roman" w:hAnsi="Times New Roman" w:cs="Times New Roman"/>
          <w:color w:val="000000"/>
          <w:lang w:eastAsia="fi-FI"/>
        </w:rPr>
        <w:t>digitalisaatiota</w:t>
      </w:r>
      <w:proofErr w:type="spellEnd"/>
      <w:r w:rsidRPr="00A82F44">
        <w:rPr>
          <w:rFonts w:ascii="Times New Roman" w:eastAsia="Times New Roman" w:hAnsi="Times New Roman" w:cs="Times New Roman"/>
          <w:color w:val="000000"/>
          <w:lang w:eastAsia="fi-FI"/>
        </w:rPr>
        <w:t>.</w:t>
      </w:r>
    </w:p>
    <w:p w:rsidR="00A82F44" w:rsidRDefault="00A82F44" w:rsidP="00A82F44">
      <w:pPr>
        <w:spacing w:after="0" w:line="360" w:lineRule="auto"/>
        <w:rPr>
          <w:rFonts w:ascii="Times New Roman" w:eastAsia="Times New Roman" w:hAnsi="Times New Roman" w:cs="Times New Roman"/>
          <w:color w:val="000000"/>
          <w:lang w:eastAsia="fi-FI"/>
        </w:rPr>
      </w:pPr>
    </w:p>
    <w:p w:rsidR="00A82F44" w:rsidRPr="00A82F44" w:rsidRDefault="00A82F44" w:rsidP="00A82F44">
      <w:pPr>
        <w:spacing w:after="0" w:line="360" w:lineRule="auto"/>
        <w:ind w:left="1304"/>
        <w:rPr>
          <w:rFonts w:ascii="Times New Roman" w:eastAsia="Times New Roman" w:hAnsi="Times New Roman" w:cs="Times New Roman"/>
          <w:lang w:eastAsia="fi-FI"/>
        </w:rPr>
      </w:pPr>
      <w:r w:rsidRPr="00A82F44">
        <w:rPr>
          <w:rFonts w:ascii="Times New Roman" w:eastAsia="Times New Roman" w:hAnsi="Times New Roman" w:cs="Times New Roman"/>
          <w:color w:val="000000"/>
          <w:lang w:eastAsia="fi-FI"/>
        </w:rPr>
        <w:t xml:space="preserve">Kehittämistyön </w:t>
      </w:r>
      <w:r w:rsidRPr="00A82F44">
        <w:rPr>
          <w:rFonts w:ascii="Times New Roman" w:eastAsia="Times New Roman" w:hAnsi="Times New Roman" w:cs="Times New Roman"/>
          <w:b/>
          <w:bCs/>
          <w:color w:val="000000"/>
          <w:lang w:eastAsia="fi-FI"/>
        </w:rPr>
        <w:t>historia</w:t>
      </w:r>
      <w:r w:rsidRPr="00A82F44">
        <w:rPr>
          <w:rFonts w:ascii="Times New Roman" w:eastAsia="Times New Roman" w:hAnsi="Times New Roman" w:cs="Times New Roman"/>
          <w:color w:val="000000"/>
          <w:lang w:eastAsia="fi-FI"/>
        </w:rPr>
        <w:t xml:space="preserve"> liittyy siis v. 2016 opetussuunnitelmaan. Tutortoiminnan kehittämistyö sai alkunsa siitä, että uudessa opetussuunnitelmassa tieto- ja viestintäteknologia eli TVT tuli esille jatkuvasti useissa eri asiayhteyksissä. Sillä oli tosi merkittävä rooli. </w:t>
      </w:r>
    </w:p>
    <w:p w:rsidR="00A82F44" w:rsidRDefault="00A82F44" w:rsidP="00A82F44">
      <w:pPr>
        <w:spacing w:after="0" w:line="360" w:lineRule="auto"/>
        <w:rPr>
          <w:rFonts w:ascii="Times New Roman" w:eastAsia="Times New Roman" w:hAnsi="Times New Roman" w:cs="Times New Roman"/>
          <w:color w:val="000000"/>
          <w:lang w:eastAsia="fi-FI"/>
        </w:rPr>
      </w:pPr>
    </w:p>
    <w:p w:rsidR="00A82F44" w:rsidRPr="00A82F44" w:rsidRDefault="00A82F44" w:rsidP="00A82F44">
      <w:pPr>
        <w:spacing w:after="0" w:line="360" w:lineRule="auto"/>
        <w:ind w:left="1304"/>
        <w:rPr>
          <w:rFonts w:ascii="Times New Roman" w:eastAsia="Times New Roman" w:hAnsi="Times New Roman" w:cs="Times New Roman"/>
          <w:lang w:eastAsia="fi-FI"/>
        </w:rPr>
      </w:pPr>
      <w:r w:rsidRPr="00A82F44">
        <w:rPr>
          <w:rFonts w:ascii="Times New Roman" w:eastAsia="Times New Roman" w:hAnsi="Times New Roman" w:cs="Times New Roman"/>
          <w:color w:val="000000"/>
          <w:lang w:eastAsia="fi-FI"/>
        </w:rPr>
        <w:t xml:space="preserve">Samaan aikaan, kun uutta </w:t>
      </w:r>
      <w:proofErr w:type="spellStart"/>
      <w:r w:rsidRPr="00A82F44">
        <w:rPr>
          <w:rFonts w:ascii="Times New Roman" w:eastAsia="Times New Roman" w:hAnsi="Times New Roman" w:cs="Times New Roman"/>
          <w:color w:val="000000"/>
          <w:lang w:eastAsia="fi-FI"/>
        </w:rPr>
        <w:t>opsia</w:t>
      </w:r>
      <w:proofErr w:type="spellEnd"/>
      <w:r w:rsidRPr="00A82F44">
        <w:rPr>
          <w:rFonts w:ascii="Times New Roman" w:eastAsia="Times New Roman" w:hAnsi="Times New Roman" w:cs="Times New Roman"/>
          <w:color w:val="000000"/>
          <w:lang w:eastAsia="fi-FI"/>
        </w:rPr>
        <w:t xml:space="preserve"> valmisteltiin, perustettiin Ylivieskaan ryhmä </w:t>
      </w:r>
      <w:r w:rsidRPr="00A82F44">
        <w:rPr>
          <w:rFonts w:ascii="Times New Roman" w:eastAsia="Times New Roman" w:hAnsi="Times New Roman" w:cs="Times New Roman"/>
          <w:color w:val="000000"/>
          <w:lang w:eastAsia="fi-FI"/>
        </w:rPr>
        <w:br/>
        <w:t xml:space="preserve">päivittämään uutta TVT-strategiaa. Edellinen oli vuodelta 2004, joten se ei enää täyttänyt tehtäväänsä. Kolme ko. strategian asiakohtaa, jotka vaikuttivat siihen, että aloitin oman kehittämistyöni, olivat: </w:t>
      </w:r>
    </w:p>
    <w:p w:rsidR="00A82F44" w:rsidRPr="00A82F44" w:rsidRDefault="00A82F44" w:rsidP="00076DF3">
      <w:pPr>
        <w:numPr>
          <w:ilvl w:val="0"/>
          <w:numId w:val="1"/>
        </w:numPr>
        <w:spacing w:after="0" w:line="360" w:lineRule="auto"/>
        <w:ind w:left="2127" w:firstLine="0"/>
        <w:textAlignment w:val="baseline"/>
        <w:rPr>
          <w:rFonts w:ascii="Times New Roman" w:eastAsia="Times New Roman" w:hAnsi="Times New Roman" w:cs="Times New Roman"/>
          <w:color w:val="000000"/>
          <w:lang w:eastAsia="fi-FI"/>
        </w:rPr>
      </w:pPr>
      <w:r w:rsidRPr="00A82F44">
        <w:rPr>
          <w:rFonts w:ascii="Times New Roman" w:eastAsia="Times New Roman" w:hAnsi="Times New Roman" w:cs="Times New Roman"/>
          <w:color w:val="000000"/>
          <w:lang w:eastAsia="fi-FI"/>
        </w:rPr>
        <w:t xml:space="preserve">eri vuosiluokille määritellyt tieto- ja </w:t>
      </w:r>
      <w:proofErr w:type="gramStart"/>
      <w:r w:rsidRPr="00A82F44">
        <w:rPr>
          <w:rFonts w:ascii="Times New Roman" w:eastAsia="Times New Roman" w:hAnsi="Times New Roman" w:cs="Times New Roman"/>
          <w:color w:val="000000"/>
          <w:lang w:eastAsia="fi-FI"/>
        </w:rPr>
        <w:t>viestintäteknologinen</w:t>
      </w:r>
      <w:proofErr w:type="gramEnd"/>
      <w:r w:rsidRPr="00A82F44">
        <w:rPr>
          <w:rFonts w:ascii="Times New Roman" w:eastAsia="Times New Roman" w:hAnsi="Times New Roman" w:cs="Times New Roman"/>
          <w:color w:val="000000"/>
          <w:lang w:eastAsia="fi-FI"/>
        </w:rPr>
        <w:t xml:space="preserve"> osaamisen taitotasot</w:t>
      </w:r>
    </w:p>
    <w:p w:rsidR="00A82F44" w:rsidRPr="00A82F44" w:rsidRDefault="00A82F44" w:rsidP="00076DF3">
      <w:pPr>
        <w:numPr>
          <w:ilvl w:val="0"/>
          <w:numId w:val="1"/>
        </w:numPr>
        <w:spacing w:after="0" w:line="360" w:lineRule="auto"/>
        <w:ind w:left="2127" w:firstLine="0"/>
        <w:textAlignment w:val="baseline"/>
        <w:rPr>
          <w:rFonts w:ascii="Times New Roman" w:eastAsia="Times New Roman" w:hAnsi="Times New Roman" w:cs="Times New Roman"/>
          <w:color w:val="000000"/>
          <w:lang w:eastAsia="fi-FI"/>
        </w:rPr>
      </w:pPr>
      <w:r w:rsidRPr="00A82F44">
        <w:rPr>
          <w:rFonts w:ascii="Times New Roman" w:eastAsia="Times New Roman" w:hAnsi="Times New Roman" w:cs="Times New Roman"/>
          <w:color w:val="000000"/>
          <w:lang w:eastAsia="fi-FI"/>
        </w:rPr>
        <w:t xml:space="preserve">koulujen TVT-varustuksen tavoitetaso </w:t>
      </w:r>
    </w:p>
    <w:p w:rsidR="00A82F44" w:rsidRPr="00A82F44" w:rsidRDefault="00A82F44" w:rsidP="00076DF3">
      <w:pPr>
        <w:numPr>
          <w:ilvl w:val="0"/>
          <w:numId w:val="1"/>
        </w:numPr>
        <w:spacing w:after="0" w:line="360" w:lineRule="auto"/>
        <w:ind w:left="2127" w:firstLine="0"/>
        <w:textAlignment w:val="baseline"/>
        <w:rPr>
          <w:rFonts w:ascii="Times New Roman" w:eastAsia="Times New Roman" w:hAnsi="Times New Roman" w:cs="Times New Roman"/>
          <w:color w:val="000000"/>
          <w:lang w:eastAsia="fi-FI"/>
        </w:rPr>
      </w:pPr>
      <w:bookmarkStart w:id="0" w:name="_GoBack"/>
      <w:bookmarkEnd w:id="0"/>
      <w:r w:rsidRPr="00A82F44">
        <w:rPr>
          <w:rFonts w:ascii="Times New Roman" w:eastAsia="Times New Roman" w:hAnsi="Times New Roman" w:cs="Times New Roman"/>
          <w:color w:val="000000"/>
          <w:lang w:eastAsia="fi-FI"/>
        </w:rPr>
        <w:t xml:space="preserve">opettajien </w:t>
      </w:r>
      <w:proofErr w:type="spellStart"/>
      <w:r w:rsidRPr="00A82F44">
        <w:rPr>
          <w:rFonts w:ascii="Times New Roman" w:eastAsia="Times New Roman" w:hAnsi="Times New Roman" w:cs="Times New Roman"/>
          <w:color w:val="000000"/>
          <w:lang w:eastAsia="fi-FI"/>
        </w:rPr>
        <w:t>TVT:n</w:t>
      </w:r>
      <w:proofErr w:type="spellEnd"/>
      <w:r w:rsidRPr="00A82F44">
        <w:rPr>
          <w:rFonts w:ascii="Times New Roman" w:eastAsia="Times New Roman" w:hAnsi="Times New Roman" w:cs="Times New Roman"/>
          <w:color w:val="000000"/>
          <w:lang w:eastAsia="fi-FI"/>
        </w:rPr>
        <w:t xml:space="preserve"> osaamistaso. </w:t>
      </w:r>
    </w:p>
    <w:p w:rsidR="00A82F44" w:rsidRDefault="00A82F44" w:rsidP="00A82F44">
      <w:pPr>
        <w:spacing w:after="0" w:line="360" w:lineRule="auto"/>
        <w:rPr>
          <w:rFonts w:ascii="Times New Roman" w:eastAsia="Times New Roman" w:hAnsi="Times New Roman" w:cs="Times New Roman"/>
          <w:color w:val="000000"/>
          <w:lang w:eastAsia="fi-FI"/>
        </w:rPr>
      </w:pPr>
    </w:p>
    <w:p w:rsidR="00A82F44" w:rsidRPr="00A82F44" w:rsidRDefault="00A82F44" w:rsidP="00A82F44">
      <w:pPr>
        <w:spacing w:after="0" w:line="360" w:lineRule="auto"/>
        <w:rPr>
          <w:rFonts w:ascii="Times New Roman" w:eastAsia="Times New Roman" w:hAnsi="Times New Roman" w:cs="Times New Roman"/>
          <w:lang w:eastAsia="fi-FI"/>
        </w:rPr>
      </w:pPr>
      <w:r w:rsidRPr="00A82F44">
        <w:rPr>
          <w:rFonts w:ascii="Times New Roman" w:eastAsia="Times New Roman" w:hAnsi="Times New Roman" w:cs="Times New Roman"/>
          <w:color w:val="000000"/>
          <w:lang w:eastAsia="fi-FI"/>
        </w:rPr>
        <w:t>Digitutortoiminta käyntiin</w:t>
      </w:r>
    </w:p>
    <w:p w:rsidR="00A82F44" w:rsidRDefault="00A82F44" w:rsidP="00A82F44">
      <w:pPr>
        <w:spacing w:after="0" w:line="360" w:lineRule="auto"/>
        <w:ind w:left="1304"/>
        <w:rPr>
          <w:rFonts w:ascii="Times New Roman" w:eastAsia="Times New Roman" w:hAnsi="Times New Roman" w:cs="Times New Roman"/>
          <w:color w:val="000000"/>
          <w:lang w:eastAsia="fi-FI"/>
        </w:rPr>
      </w:pPr>
    </w:p>
    <w:p w:rsidR="00A82F44" w:rsidRPr="00A82F44" w:rsidRDefault="00A82F44" w:rsidP="00A82F44">
      <w:pPr>
        <w:spacing w:after="0" w:line="360" w:lineRule="auto"/>
        <w:ind w:left="1304"/>
        <w:rPr>
          <w:rFonts w:ascii="Times New Roman" w:eastAsia="Times New Roman" w:hAnsi="Times New Roman" w:cs="Times New Roman"/>
          <w:lang w:eastAsia="fi-FI"/>
        </w:rPr>
      </w:pPr>
      <w:r w:rsidRPr="00A82F44">
        <w:rPr>
          <w:rFonts w:ascii="Times New Roman" w:eastAsia="Times New Roman" w:hAnsi="Times New Roman" w:cs="Times New Roman"/>
          <w:color w:val="000000"/>
          <w:lang w:eastAsia="fi-FI"/>
        </w:rPr>
        <w:t>Opetushallituksen hankerahoituksen avulla digitutortoiminta pääsi käynnistymään vuonna 2017. Hankehakemukset tehtiin neljän digiopetuksesta kiinnostuneen opettajan voimin. Saimme rahoitusta sekä tutoropettajien koulutukseen ja osaamisen kehittämiseen sekä tutortoiminnan käynnistymiseen.</w:t>
      </w:r>
    </w:p>
    <w:p w:rsidR="00A82F44" w:rsidRDefault="00A82F44" w:rsidP="00A82F44">
      <w:pPr>
        <w:spacing w:after="0" w:line="360" w:lineRule="auto"/>
        <w:rPr>
          <w:rFonts w:ascii="Times New Roman" w:eastAsia="Times New Roman" w:hAnsi="Times New Roman" w:cs="Times New Roman"/>
          <w:color w:val="000000"/>
          <w:lang w:eastAsia="fi-FI"/>
        </w:rPr>
      </w:pPr>
    </w:p>
    <w:p w:rsidR="00A82F44" w:rsidRPr="00A82F44" w:rsidRDefault="00A82F44" w:rsidP="00A82F44">
      <w:pPr>
        <w:spacing w:after="0" w:line="360" w:lineRule="auto"/>
        <w:ind w:left="1304"/>
        <w:rPr>
          <w:rFonts w:ascii="Times New Roman" w:eastAsia="Times New Roman" w:hAnsi="Times New Roman" w:cs="Times New Roman"/>
          <w:lang w:eastAsia="fi-FI"/>
        </w:rPr>
      </w:pPr>
      <w:r w:rsidRPr="00A82F44">
        <w:rPr>
          <w:rFonts w:ascii="Times New Roman" w:eastAsia="Times New Roman" w:hAnsi="Times New Roman" w:cs="Times New Roman"/>
          <w:color w:val="000000"/>
          <w:lang w:eastAsia="fi-FI"/>
        </w:rPr>
        <w:lastRenderedPageBreak/>
        <w:t xml:space="preserve">Hankkeet oli tarkoitettu uuden pedagogiikan, uusien oppimisympäristöjen ja uusien opetussuunnitelman perusteiden mukaiseen </w:t>
      </w:r>
      <w:proofErr w:type="spellStart"/>
      <w:r w:rsidRPr="00A82F44">
        <w:rPr>
          <w:rFonts w:ascii="Times New Roman" w:eastAsia="Times New Roman" w:hAnsi="Times New Roman" w:cs="Times New Roman"/>
          <w:color w:val="000000"/>
          <w:lang w:eastAsia="fi-FI"/>
        </w:rPr>
        <w:t>kehittämis</w:t>
      </w:r>
      <w:proofErr w:type="spellEnd"/>
      <w:r w:rsidRPr="00A82F44">
        <w:rPr>
          <w:rFonts w:ascii="Times New Roman" w:eastAsia="Times New Roman" w:hAnsi="Times New Roman" w:cs="Times New Roman"/>
          <w:color w:val="000000"/>
          <w:lang w:eastAsia="fi-FI"/>
        </w:rPr>
        <w:t xml:space="preserve">- ja koulutustoimintaan. </w:t>
      </w:r>
    </w:p>
    <w:p w:rsidR="00A82F44" w:rsidRPr="00A82F44" w:rsidRDefault="00A82F44" w:rsidP="00A82F44">
      <w:pPr>
        <w:spacing w:after="0" w:line="360" w:lineRule="auto"/>
        <w:ind w:left="1304"/>
        <w:rPr>
          <w:rFonts w:ascii="Times New Roman" w:eastAsia="Times New Roman" w:hAnsi="Times New Roman" w:cs="Times New Roman"/>
          <w:lang w:eastAsia="fi-FI"/>
        </w:rPr>
      </w:pPr>
      <w:r w:rsidRPr="00A82F44">
        <w:rPr>
          <w:rFonts w:ascii="Times New Roman" w:eastAsia="Times New Roman" w:hAnsi="Times New Roman" w:cs="Times New Roman"/>
          <w:b/>
          <w:bCs/>
          <w:color w:val="000000"/>
          <w:lang w:eastAsia="fi-FI"/>
        </w:rPr>
        <w:t xml:space="preserve">Ensimmäisen </w:t>
      </w:r>
      <w:r w:rsidRPr="00A82F44">
        <w:rPr>
          <w:rFonts w:ascii="Times New Roman" w:eastAsia="Times New Roman" w:hAnsi="Times New Roman" w:cs="Times New Roman"/>
          <w:color w:val="000000"/>
          <w:lang w:eastAsia="fi-FI"/>
        </w:rPr>
        <w:t xml:space="preserve">hankkeen kautta koulutettiin neljätoista asiasta kiinnostunutta. Budjetti oli tosi pieni ja sen takia se kohdennettiin koulutukseen, jossa työstettiin digitutor -toiminnan aloittamista Ylivieskassa. Toimin tässä hankkeessa kuten myöhemmin selostamassani </w:t>
      </w:r>
      <w:proofErr w:type="spellStart"/>
      <w:r w:rsidRPr="00A82F44">
        <w:rPr>
          <w:rFonts w:ascii="Times New Roman" w:eastAsia="Times New Roman" w:hAnsi="Times New Roman" w:cs="Times New Roman"/>
          <w:color w:val="000000"/>
          <w:lang w:eastAsia="fi-FI"/>
        </w:rPr>
        <w:t>hankkessa</w:t>
      </w:r>
      <w:proofErr w:type="spellEnd"/>
      <w:r w:rsidRPr="00A82F44">
        <w:rPr>
          <w:rFonts w:ascii="Times New Roman" w:eastAsia="Times New Roman" w:hAnsi="Times New Roman" w:cs="Times New Roman"/>
          <w:color w:val="000000"/>
          <w:lang w:eastAsia="fi-FI"/>
        </w:rPr>
        <w:t xml:space="preserve"> koordinaattorina. </w:t>
      </w:r>
    </w:p>
    <w:p w:rsidR="00A82F44" w:rsidRDefault="00A82F44" w:rsidP="00A82F44">
      <w:pPr>
        <w:spacing w:after="0" w:line="360" w:lineRule="auto"/>
        <w:rPr>
          <w:rFonts w:ascii="Times New Roman" w:eastAsia="Times New Roman" w:hAnsi="Times New Roman" w:cs="Times New Roman"/>
          <w:b/>
          <w:bCs/>
          <w:color w:val="000000"/>
          <w:lang w:eastAsia="fi-FI"/>
        </w:rPr>
      </w:pPr>
    </w:p>
    <w:p w:rsidR="00A82F44" w:rsidRPr="00A82F44" w:rsidRDefault="00A82F44" w:rsidP="00A82F44">
      <w:pPr>
        <w:spacing w:after="0" w:line="360" w:lineRule="auto"/>
        <w:ind w:left="1304"/>
        <w:rPr>
          <w:rFonts w:ascii="Times New Roman" w:eastAsia="Times New Roman" w:hAnsi="Times New Roman" w:cs="Times New Roman"/>
          <w:lang w:eastAsia="fi-FI"/>
        </w:rPr>
      </w:pPr>
      <w:r w:rsidRPr="00A82F44">
        <w:rPr>
          <w:rFonts w:ascii="Times New Roman" w:eastAsia="Times New Roman" w:hAnsi="Times New Roman" w:cs="Times New Roman"/>
          <w:b/>
          <w:bCs/>
          <w:color w:val="000000"/>
          <w:lang w:eastAsia="fi-FI"/>
        </w:rPr>
        <w:t>Ylivieskan digitutortoiminta -osaaminen jakoon</w:t>
      </w:r>
      <w:r w:rsidRPr="00A82F44">
        <w:rPr>
          <w:rFonts w:ascii="Times New Roman" w:eastAsia="Times New Roman" w:hAnsi="Times New Roman" w:cs="Times New Roman"/>
          <w:color w:val="000000"/>
          <w:lang w:eastAsia="fi-FI"/>
        </w:rPr>
        <w:t xml:space="preserve"> hanke toteutettiin syksyn v.2017 aikana. </w:t>
      </w:r>
      <w:proofErr w:type="gramStart"/>
      <w:r w:rsidRPr="00A82F44">
        <w:rPr>
          <w:rFonts w:ascii="Times New Roman" w:eastAsia="Times New Roman" w:hAnsi="Times New Roman" w:cs="Times New Roman"/>
          <w:color w:val="000000"/>
          <w:lang w:eastAsia="fi-FI"/>
        </w:rPr>
        <w:t>Hankerahoitus</w:t>
      </w:r>
      <w:r>
        <w:rPr>
          <w:rFonts w:ascii="Times New Roman" w:eastAsia="Times New Roman" w:hAnsi="Times New Roman" w:cs="Times New Roman"/>
          <w:color w:val="000000"/>
          <w:lang w:eastAsia="fi-FI"/>
        </w:rPr>
        <w:t xml:space="preserve"> </w:t>
      </w:r>
      <w:r w:rsidRPr="00A82F44">
        <w:rPr>
          <w:rFonts w:ascii="Times New Roman" w:eastAsia="Times New Roman" w:hAnsi="Times New Roman" w:cs="Times New Roman"/>
          <w:color w:val="000000"/>
          <w:lang w:eastAsia="fi-FI"/>
        </w:rPr>
        <w:t xml:space="preserve"> oli</w:t>
      </w:r>
      <w:proofErr w:type="gramEnd"/>
      <w:r w:rsidRPr="00A82F44">
        <w:rPr>
          <w:rFonts w:ascii="Times New Roman" w:eastAsia="Times New Roman" w:hAnsi="Times New Roman" w:cs="Times New Roman"/>
          <w:color w:val="000000"/>
          <w:lang w:eastAsia="fi-FI"/>
        </w:rPr>
        <w:t xml:space="preserve"> tarkoitettu tutoropettajien toiminnan järjestämisestä aiheutuviin kustannuksiin eli palkka- ja muihin kustannuksiin sinä aikana, kun he toimivat tutorina muille opettajille. </w:t>
      </w:r>
    </w:p>
    <w:p w:rsidR="00A82F44" w:rsidRDefault="00A82F44" w:rsidP="00A82F44">
      <w:pPr>
        <w:spacing w:after="0" w:line="360" w:lineRule="auto"/>
        <w:rPr>
          <w:rFonts w:ascii="Times New Roman" w:eastAsia="Times New Roman" w:hAnsi="Times New Roman" w:cs="Times New Roman"/>
          <w:color w:val="000000"/>
          <w:lang w:eastAsia="fi-FI"/>
        </w:rPr>
      </w:pPr>
    </w:p>
    <w:p w:rsidR="00A82F44" w:rsidRPr="00A82F44" w:rsidRDefault="00A82F44" w:rsidP="00A82F44">
      <w:pPr>
        <w:spacing w:after="0" w:line="360" w:lineRule="auto"/>
        <w:ind w:left="1304"/>
        <w:rPr>
          <w:rFonts w:ascii="Times New Roman" w:eastAsia="Times New Roman" w:hAnsi="Times New Roman" w:cs="Times New Roman"/>
          <w:lang w:eastAsia="fi-FI"/>
        </w:rPr>
      </w:pPr>
      <w:r w:rsidRPr="00A82F44">
        <w:rPr>
          <w:rFonts w:ascii="Times New Roman" w:eastAsia="Times New Roman" w:hAnsi="Times New Roman" w:cs="Times New Roman"/>
          <w:color w:val="000000"/>
          <w:lang w:eastAsia="fi-FI"/>
        </w:rPr>
        <w:t xml:space="preserve">Sivistystoimi valitsi neljäntoista hakijan keskuudesta neljä digitutor -opettajaa, joista valittiin koordinaattori eli minut ohjaamaan toimintaa. Meille varattiin kolme tuntia yhden iltapäivän aikana tutortoimintaan. </w:t>
      </w:r>
    </w:p>
    <w:p w:rsidR="00A82F44" w:rsidRDefault="00A82F44" w:rsidP="00A82F44">
      <w:pPr>
        <w:spacing w:after="0" w:line="360" w:lineRule="auto"/>
        <w:ind w:left="1304"/>
        <w:rPr>
          <w:rFonts w:ascii="Times New Roman" w:eastAsia="Times New Roman" w:hAnsi="Times New Roman" w:cs="Times New Roman"/>
          <w:color w:val="000000"/>
          <w:lang w:eastAsia="fi-FI"/>
        </w:rPr>
      </w:pPr>
    </w:p>
    <w:p w:rsidR="00A82F44" w:rsidRPr="00A82F44" w:rsidRDefault="00A82F44" w:rsidP="00A82F44">
      <w:pPr>
        <w:spacing w:after="0" w:line="360" w:lineRule="auto"/>
        <w:ind w:left="1304"/>
        <w:rPr>
          <w:rFonts w:ascii="Times New Roman" w:eastAsia="Times New Roman" w:hAnsi="Times New Roman" w:cs="Times New Roman"/>
          <w:lang w:eastAsia="fi-FI"/>
        </w:rPr>
      </w:pPr>
      <w:r w:rsidRPr="00A82F44">
        <w:rPr>
          <w:rFonts w:ascii="Times New Roman" w:eastAsia="Times New Roman" w:hAnsi="Times New Roman" w:cs="Times New Roman"/>
          <w:color w:val="000000"/>
          <w:lang w:eastAsia="fi-FI"/>
        </w:rPr>
        <w:t xml:space="preserve">Aluksi kartoitimme digiosaamista ja siihen liittyviä toiveita vierailemalla kouluissa. Kartoituksen perusteella pidimme eri aiheista opetustuokioita kouluissa koko opettajakunnalle. Lisäksi </w:t>
      </w:r>
      <w:proofErr w:type="spellStart"/>
      <w:r w:rsidRPr="00A82F44">
        <w:rPr>
          <w:rFonts w:ascii="Times New Roman" w:eastAsia="Times New Roman" w:hAnsi="Times New Roman" w:cs="Times New Roman"/>
          <w:color w:val="000000"/>
          <w:lang w:eastAsia="fi-FI"/>
        </w:rPr>
        <w:t>tutoroimme</w:t>
      </w:r>
      <w:proofErr w:type="spellEnd"/>
      <w:r w:rsidRPr="00A82F44">
        <w:rPr>
          <w:rFonts w:ascii="Times New Roman" w:eastAsia="Times New Roman" w:hAnsi="Times New Roman" w:cs="Times New Roman"/>
          <w:color w:val="000000"/>
          <w:lang w:eastAsia="fi-FI"/>
        </w:rPr>
        <w:t xml:space="preserve"> luokissa oppituntien aikana sekä oppilaita että opettajia. Jaoimme omaa osaamistamme oppitunneilla opettajien kanssa eli työparina, järjestimme ryhmäkoulutuksia sekä työpajoja syksyn aikana.  Ensimmäisissä työpajoissa ja kouluk</w:t>
      </w:r>
      <w:r>
        <w:rPr>
          <w:rFonts w:ascii="Times New Roman" w:eastAsia="Times New Roman" w:hAnsi="Times New Roman" w:cs="Times New Roman"/>
          <w:color w:val="000000"/>
          <w:lang w:eastAsia="fi-FI"/>
        </w:rPr>
        <w:t xml:space="preserve">ierroksien aikana keskityimme </w:t>
      </w:r>
      <w:proofErr w:type="spellStart"/>
      <w:r>
        <w:rPr>
          <w:rFonts w:ascii="Times New Roman" w:eastAsia="Times New Roman" w:hAnsi="Times New Roman" w:cs="Times New Roman"/>
          <w:color w:val="000000"/>
          <w:lang w:eastAsia="fi-FI"/>
        </w:rPr>
        <w:t>GS</w:t>
      </w:r>
      <w:r w:rsidRPr="00A82F44">
        <w:rPr>
          <w:rFonts w:ascii="Times New Roman" w:eastAsia="Times New Roman" w:hAnsi="Times New Roman" w:cs="Times New Roman"/>
          <w:color w:val="000000"/>
          <w:lang w:eastAsia="fi-FI"/>
        </w:rPr>
        <w:t>uiten</w:t>
      </w:r>
      <w:proofErr w:type="spellEnd"/>
      <w:r w:rsidRPr="00A82F44">
        <w:rPr>
          <w:rFonts w:ascii="Times New Roman" w:eastAsia="Times New Roman" w:hAnsi="Times New Roman" w:cs="Times New Roman"/>
          <w:color w:val="000000"/>
          <w:lang w:eastAsia="fi-FI"/>
        </w:rPr>
        <w:t xml:space="preserve"> käytön opettamiseen, koska Ylivieskaan oli hankittu tämä oppimisympäristön opetustoimen käyttöön. </w:t>
      </w:r>
    </w:p>
    <w:p w:rsidR="00A82F44" w:rsidRDefault="00A82F44" w:rsidP="00A82F44">
      <w:pPr>
        <w:spacing w:after="0" w:line="360" w:lineRule="auto"/>
        <w:ind w:left="1304"/>
        <w:rPr>
          <w:rFonts w:ascii="Times New Roman" w:eastAsia="Times New Roman" w:hAnsi="Times New Roman" w:cs="Times New Roman"/>
          <w:color w:val="000000"/>
          <w:lang w:eastAsia="fi-FI"/>
        </w:rPr>
      </w:pPr>
    </w:p>
    <w:p w:rsidR="00A82F44" w:rsidRPr="00A82F44" w:rsidRDefault="00A82F44" w:rsidP="00A82F44">
      <w:pPr>
        <w:spacing w:after="0" w:line="360" w:lineRule="auto"/>
        <w:ind w:left="1304"/>
        <w:rPr>
          <w:rFonts w:ascii="Times New Roman" w:eastAsia="Times New Roman" w:hAnsi="Times New Roman" w:cs="Times New Roman"/>
          <w:lang w:eastAsia="fi-FI"/>
        </w:rPr>
      </w:pPr>
      <w:r w:rsidRPr="00A82F44">
        <w:rPr>
          <w:rFonts w:ascii="Times New Roman" w:eastAsia="Times New Roman" w:hAnsi="Times New Roman" w:cs="Times New Roman"/>
          <w:color w:val="000000"/>
          <w:lang w:eastAsia="fi-FI"/>
        </w:rPr>
        <w:t xml:space="preserve">Sovittiin, että digitutorit toimivat omien erikoisosaamisemme mukaan yksin tai yhdessä. Käytännössä toimimme kuitenkin ensimmäisen syksyn aikana pääsääntöisesti kaikki yhdessä eri kouluilla torstai-iltapäivisin, koska </w:t>
      </w:r>
      <w:proofErr w:type="spellStart"/>
      <w:r w:rsidRPr="00A82F44">
        <w:rPr>
          <w:rFonts w:ascii="Times New Roman" w:eastAsia="Times New Roman" w:hAnsi="Times New Roman" w:cs="Times New Roman"/>
          <w:color w:val="000000"/>
          <w:lang w:eastAsia="fi-FI"/>
        </w:rPr>
        <w:t>digitutoroinnin</w:t>
      </w:r>
      <w:proofErr w:type="spellEnd"/>
      <w:r w:rsidRPr="00A82F44">
        <w:rPr>
          <w:rFonts w:ascii="Times New Roman" w:eastAsia="Times New Roman" w:hAnsi="Times New Roman" w:cs="Times New Roman"/>
          <w:color w:val="000000"/>
          <w:lang w:eastAsia="fi-FI"/>
        </w:rPr>
        <w:t xml:space="preserve"> tarve oli niin suuri. Koordinaattorina ohjasin digitutoreiden toimintaa: mille koululle, milloin ja mitä </w:t>
      </w:r>
      <w:proofErr w:type="spellStart"/>
      <w:r w:rsidRPr="00A82F44">
        <w:rPr>
          <w:rFonts w:ascii="Times New Roman" w:eastAsia="Times New Roman" w:hAnsi="Times New Roman" w:cs="Times New Roman"/>
          <w:color w:val="000000"/>
          <w:lang w:eastAsia="fi-FI"/>
        </w:rPr>
        <w:t>tutoroitiin</w:t>
      </w:r>
      <w:proofErr w:type="spellEnd"/>
      <w:r w:rsidRPr="00A82F44">
        <w:rPr>
          <w:rFonts w:ascii="Times New Roman" w:eastAsia="Times New Roman" w:hAnsi="Times New Roman" w:cs="Times New Roman"/>
          <w:color w:val="000000"/>
          <w:lang w:eastAsia="fi-FI"/>
        </w:rPr>
        <w:t xml:space="preserve">. Varmistin koulujen rehtoreiden kanssa, että </w:t>
      </w:r>
      <w:proofErr w:type="spellStart"/>
      <w:r w:rsidRPr="00A82F44">
        <w:rPr>
          <w:rFonts w:ascii="Times New Roman" w:eastAsia="Times New Roman" w:hAnsi="Times New Roman" w:cs="Times New Roman"/>
          <w:color w:val="000000"/>
          <w:lang w:eastAsia="fi-FI"/>
        </w:rPr>
        <w:t>tutorointia</w:t>
      </w:r>
      <w:proofErr w:type="spellEnd"/>
      <w:r w:rsidRPr="00A82F44">
        <w:rPr>
          <w:rFonts w:ascii="Times New Roman" w:eastAsia="Times New Roman" w:hAnsi="Times New Roman" w:cs="Times New Roman"/>
          <w:color w:val="000000"/>
          <w:lang w:eastAsia="fi-FI"/>
        </w:rPr>
        <w:t xml:space="preserve"> jaettiin tasapuolisesti niille opettajille, jotka tarvitsevat apua. </w:t>
      </w:r>
    </w:p>
    <w:p w:rsidR="00A82F44" w:rsidRDefault="00A82F44" w:rsidP="00A82F44">
      <w:pPr>
        <w:spacing w:after="0" w:line="360" w:lineRule="auto"/>
        <w:rPr>
          <w:rFonts w:ascii="Times New Roman" w:eastAsia="Times New Roman" w:hAnsi="Times New Roman" w:cs="Times New Roman"/>
          <w:color w:val="000000"/>
          <w:lang w:eastAsia="fi-FI"/>
        </w:rPr>
      </w:pPr>
    </w:p>
    <w:p w:rsidR="00A82F44" w:rsidRPr="00A82F44" w:rsidRDefault="00A82F44" w:rsidP="00A82F44">
      <w:pPr>
        <w:spacing w:after="0" w:line="360" w:lineRule="auto"/>
        <w:rPr>
          <w:rFonts w:ascii="Times New Roman" w:eastAsia="Times New Roman" w:hAnsi="Times New Roman" w:cs="Times New Roman"/>
          <w:lang w:eastAsia="fi-FI"/>
        </w:rPr>
      </w:pPr>
      <w:r w:rsidRPr="00A82F44">
        <w:rPr>
          <w:rFonts w:ascii="Times New Roman" w:eastAsia="Times New Roman" w:hAnsi="Times New Roman" w:cs="Times New Roman"/>
          <w:color w:val="000000"/>
          <w:lang w:eastAsia="fi-FI"/>
        </w:rPr>
        <w:t>Toiminnalle jatkoa</w:t>
      </w:r>
    </w:p>
    <w:p w:rsidR="00A82F44" w:rsidRDefault="00A82F44" w:rsidP="00A82F44">
      <w:pPr>
        <w:spacing w:after="0" w:line="360" w:lineRule="auto"/>
        <w:rPr>
          <w:rFonts w:ascii="Times New Roman" w:eastAsia="Times New Roman" w:hAnsi="Times New Roman" w:cs="Times New Roman"/>
          <w:color w:val="000000"/>
          <w:lang w:eastAsia="fi-FI"/>
        </w:rPr>
      </w:pPr>
    </w:p>
    <w:p w:rsidR="00A82F44" w:rsidRPr="00A82F44" w:rsidRDefault="00A82F44" w:rsidP="00A82F44">
      <w:pPr>
        <w:spacing w:after="0" w:line="360" w:lineRule="auto"/>
        <w:ind w:left="1304"/>
        <w:rPr>
          <w:rFonts w:ascii="Times New Roman" w:eastAsia="Times New Roman" w:hAnsi="Times New Roman" w:cs="Times New Roman"/>
          <w:lang w:eastAsia="fi-FI"/>
        </w:rPr>
      </w:pPr>
      <w:r w:rsidRPr="00A82F44">
        <w:rPr>
          <w:rFonts w:ascii="Times New Roman" w:eastAsia="Times New Roman" w:hAnsi="Times New Roman" w:cs="Times New Roman"/>
          <w:color w:val="000000"/>
          <w:lang w:eastAsia="fi-FI"/>
        </w:rPr>
        <w:t xml:space="preserve">Ennen kuin ensimmäinen hanke päättyi, saimme tiedon jatkohankkeen mahdollisuudesta. Työstimme hankehakemusta syyskuun v. 2017 aikana ja </w:t>
      </w:r>
      <w:proofErr w:type="spellStart"/>
      <w:r w:rsidRPr="00A82F44">
        <w:rPr>
          <w:rFonts w:ascii="Times New Roman" w:eastAsia="Times New Roman" w:hAnsi="Times New Roman" w:cs="Times New Roman"/>
          <w:color w:val="000000"/>
          <w:lang w:eastAsia="fi-FI"/>
        </w:rPr>
        <w:t>tutoroimme</w:t>
      </w:r>
      <w:proofErr w:type="spellEnd"/>
      <w:r w:rsidRPr="00A82F44">
        <w:rPr>
          <w:rFonts w:ascii="Times New Roman" w:eastAsia="Times New Roman" w:hAnsi="Times New Roman" w:cs="Times New Roman"/>
          <w:color w:val="000000"/>
          <w:lang w:eastAsia="fi-FI"/>
        </w:rPr>
        <w:t xml:space="preserve"> samalla. Olimme tukeneet ja vahvistaneet opettajien digiosaamista ja pedagogiikkaa. Meneillään olevan hankkeen avulla olimme päässeet hyvään alkuun, mutta jatkorahoitus olisi välttämätön toiminnan jatkamisen ja kehittämisen kannalta. </w:t>
      </w:r>
    </w:p>
    <w:p w:rsidR="00A82F44" w:rsidRDefault="00A82F44" w:rsidP="00A82F44">
      <w:pPr>
        <w:spacing w:after="0" w:line="360" w:lineRule="auto"/>
        <w:rPr>
          <w:rFonts w:ascii="Times New Roman" w:eastAsia="Times New Roman" w:hAnsi="Times New Roman" w:cs="Times New Roman"/>
          <w:color w:val="000000"/>
          <w:lang w:eastAsia="fi-FI"/>
        </w:rPr>
      </w:pPr>
    </w:p>
    <w:p w:rsidR="00A82F44" w:rsidRPr="00A82F44" w:rsidRDefault="00A82F44" w:rsidP="00A82F44">
      <w:pPr>
        <w:spacing w:after="0" w:line="360" w:lineRule="auto"/>
        <w:ind w:left="1304"/>
        <w:rPr>
          <w:rFonts w:ascii="Times New Roman" w:eastAsia="Times New Roman" w:hAnsi="Times New Roman" w:cs="Times New Roman"/>
          <w:lang w:eastAsia="fi-FI"/>
        </w:rPr>
      </w:pPr>
      <w:r w:rsidRPr="00A82F44">
        <w:rPr>
          <w:rFonts w:ascii="Times New Roman" w:eastAsia="Times New Roman" w:hAnsi="Times New Roman" w:cs="Times New Roman"/>
          <w:color w:val="000000"/>
          <w:lang w:eastAsia="fi-FI"/>
        </w:rPr>
        <w:lastRenderedPageBreak/>
        <w:t xml:space="preserve">Lisäksi kouluissamme oli eriarvoisuutta laitteiden määrän suhteen eikä opettajille ollut henkilökohtaisia laitteita perehtyäkseen niiden pedagogiseen käyttöön. Jatkohakemuksen turvin pyrimme varmistamaan, että </w:t>
      </w:r>
      <w:proofErr w:type="spellStart"/>
      <w:r w:rsidRPr="00A82F44">
        <w:rPr>
          <w:rFonts w:ascii="Times New Roman" w:eastAsia="Times New Roman" w:hAnsi="Times New Roman" w:cs="Times New Roman"/>
          <w:color w:val="000000"/>
          <w:lang w:eastAsia="fi-FI"/>
        </w:rPr>
        <w:t>OPS:n</w:t>
      </w:r>
      <w:proofErr w:type="spellEnd"/>
      <w:r w:rsidRPr="00A82F44">
        <w:rPr>
          <w:rFonts w:ascii="Times New Roman" w:eastAsia="Times New Roman" w:hAnsi="Times New Roman" w:cs="Times New Roman"/>
          <w:color w:val="000000"/>
          <w:lang w:eastAsia="fi-FI"/>
        </w:rPr>
        <w:t xml:space="preserve"> laaja-alaisten tavoitteiden saavuttaminen mahdollistuu myös laitteiden osalta. </w:t>
      </w:r>
    </w:p>
    <w:p w:rsidR="00A82F44" w:rsidRDefault="00A82F44" w:rsidP="00A82F44">
      <w:pPr>
        <w:spacing w:after="0" w:line="360" w:lineRule="auto"/>
        <w:rPr>
          <w:rFonts w:ascii="Times New Roman" w:eastAsia="Times New Roman" w:hAnsi="Times New Roman" w:cs="Times New Roman"/>
          <w:b/>
          <w:bCs/>
          <w:color w:val="000000"/>
          <w:lang w:eastAsia="fi-FI"/>
        </w:rPr>
      </w:pPr>
    </w:p>
    <w:p w:rsidR="00A82F44" w:rsidRPr="00A82F44" w:rsidRDefault="00A82F44" w:rsidP="00A82F44">
      <w:pPr>
        <w:spacing w:after="0" w:line="360" w:lineRule="auto"/>
        <w:ind w:left="1304"/>
        <w:rPr>
          <w:rFonts w:ascii="Times New Roman" w:eastAsia="Times New Roman" w:hAnsi="Times New Roman" w:cs="Times New Roman"/>
          <w:lang w:eastAsia="fi-FI"/>
        </w:rPr>
      </w:pPr>
      <w:r w:rsidRPr="00A82F44">
        <w:rPr>
          <w:rFonts w:ascii="Times New Roman" w:eastAsia="Times New Roman" w:hAnsi="Times New Roman" w:cs="Times New Roman"/>
          <w:b/>
          <w:bCs/>
          <w:color w:val="000000"/>
          <w:lang w:eastAsia="fi-FI"/>
        </w:rPr>
        <w:t xml:space="preserve">Uusi, </w:t>
      </w:r>
      <w:r w:rsidRPr="00A82F44">
        <w:rPr>
          <w:rFonts w:ascii="Times New Roman" w:eastAsia="Times New Roman" w:hAnsi="Times New Roman" w:cs="Times New Roman"/>
          <w:color w:val="000000"/>
          <w:lang w:eastAsia="fi-FI"/>
        </w:rPr>
        <w:t>Tutoropettajien toiminta ja kouluttaminen -hanke, pääsi alkamaan vuoden 2018 alussa. Samat digitutorit ja koordinaattori jatkoivat hankkeessa. Suunnittelimme toimintaa edellisen hankkeen pohjalta. Suunnittelumme osa-alueet olivat kouluttautuminen, varsinainen tutortoiminta sekä laite- ja sovellushankinnat.</w:t>
      </w:r>
    </w:p>
    <w:p w:rsidR="00A82F44" w:rsidRDefault="00A82F44" w:rsidP="00A82F44">
      <w:pPr>
        <w:spacing w:after="0" w:line="360" w:lineRule="auto"/>
        <w:rPr>
          <w:rFonts w:ascii="Times New Roman" w:eastAsia="Times New Roman" w:hAnsi="Times New Roman" w:cs="Times New Roman"/>
          <w:color w:val="000000"/>
          <w:lang w:eastAsia="fi-FI"/>
        </w:rPr>
      </w:pPr>
    </w:p>
    <w:p w:rsidR="00A82F44" w:rsidRPr="00A82F44" w:rsidRDefault="00A82F44" w:rsidP="00A82F44">
      <w:pPr>
        <w:spacing w:after="0" w:line="360" w:lineRule="auto"/>
        <w:ind w:left="1304"/>
        <w:rPr>
          <w:rFonts w:ascii="Times New Roman" w:eastAsia="Times New Roman" w:hAnsi="Times New Roman" w:cs="Times New Roman"/>
          <w:lang w:eastAsia="fi-FI"/>
        </w:rPr>
      </w:pPr>
      <w:r w:rsidRPr="00A82F44">
        <w:rPr>
          <w:rFonts w:ascii="Times New Roman" w:eastAsia="Times New Roman" w:hAnsi="Times New Roman" w:cs="Times New Roman"/>
          <w:color w:val="000000"/>
          <w:lang w:eastAsia="fi-FI"/>
        </w:rPr>
        <w:t xml:space="preserve">Hankkeen </w:t>
      </w:r>
      <w:r w:rsidRPr="00A82F44">
        <w:rPr>
          <w:rFonts w:ascii="Times New Roman" w:eastAsia="Times New Roman" w:hAnsi="Times New Roman" w:cs="Times New Roman"/>
          <w:b/>
          <w:bCs/>
          <w:color w:val="000000"/>
          <w:lang w:eastAsia="fi-FI"/>
        </w:rPr>
        <w:t>pääpaino</w:t>
      </w:r>
      <w:r w:rsidRPr="00A82F44">
        <w:rPr>
          <w:rFonts w:ascii="Times New Roman" w:eastAsia="Times New Roman" w:hAnsi="Times New Roman" w:cs="Times New Roman"/>
          <w:color w:val="000000"/>
          <w:lang w:eastAsia="fi-FI"/>
        </w:rPr>
        <w:t xml:space="preserve"> meneillään olevassa hankkeessa on varsinainen tutortoiminta. Toimintamme on ollut suunnitelmamme mukaista eli olemme pitäneet työpajoja ajankohtaisista aiheista. Ne ovatkin osoittautuneet halutuiksi. Osa työpajoista on voitu järjestää työpäivän aikana, mutta useimmat ovat olleet koulu päivän jälkeen. Olemme tehneet eri sovelluksista opetusvideoita ja julkaisseet ne Ylivieskan peda.net sivustolle. Ne ovat siellä kaikkien nähtäville. Lisäksi olemme jatkaneet opettajien henkilökohtaista konsultointia sekä rinnakkaisopettajuutta luokissa. Olemme myös täsmentäneet eri digitaitojen tavoitteita ja sisältöjä eri luokka-asteille. </w:t>
      </w:r>
    </w:p>
    <w:p w:rsidR="00A82F44" w:rsidRDefault="00A82F44" w:rsidP="00A82F44">
      <w:pPr>
        <w:spacing w:after="0" w:line="360" w:lineRule="auto"/>
        <w:rPr>
          <w:rFonts w:ascii="Times New Roman" w:eastAsia="Times New Roman" w:hAnsi="Times New Roman" w:cs="Times New Roman"/>
          <w:color w:val="000000"/>
          <w:lang w:eastAsia="fi-FI"/>
        </w:rPr>
      </w:pPr>
    </w:p>
    <w:p w:rsidR="00A82F44" w:rsidRPr="00A82F44" w:rsidRDefault="00A82F44" w:rsidP="00A82F44">
      <w:pPr>
        <w:spacing w:after="0" w:line="360" w:lineRule="auto"/>
        <w:ind w:left="1304"/>
        <w:rPr>
          <w:rFonts w:ascii="Times New Roman" w:eastAsia="Times New Roman" w:hAnsi="Times New Roman" w:cs="Times New Roman"/>
          <w:lang w:eastAsia="fi-FI"/>
        </w:rPr>
      </w:pPr>
      <w:r w:rsidRPr="00A82F44">
        <w:rPr>
          <w:rFonts w:ascii="Times New Roman" w:eastAsia="Times New Roman" w:hAnsi="Times New Roman" w:cs="Times New Roman"/>
          <w:color w:val="000000"/>
          <w:lang w:eastAsia="fi-FI"/>
        </w:rPr>
        <w:t xml:space="preserve">Toinen hankkeen tavoite on </w:t>
      </w:r>
      <w:r w:rsidRPr="00A82F44">
        <w:rPr>
          <w:rFonts w:ascii="Times New Roman" w:eastAsia="Times New Roman" w:hAnsi="Times New Roman" w:cs="Times New Roman"/>
          <w:b/>
          <w:bCs/>
          <w:color w:val="000000"/>
          <w:lang w:eastAsia="fi-FI"/>
        </w:rPr>
        <w:t>tutoropettajien kouluttaminen</w:t>
      </w:r>
      <w:r w:rsidRPr="00A82F44">
        <w:rPr>
          <w:rFonts w:ascii="Times New Roman" w:eastAsia="Times New Roman" w:hAnsi="Times New Roman" w:cs="Times New Roman"/>
          <w:color w:val="000000"/>
          <w:lang w:eastAsia="fi-FI"/>
        </w:rPr>
        <w:t xml:space="preserve">. Tutoropettajat ovat osallistuneet eri koulutustapahtumiin kuluvana vuonna: IT-kouluttajien laivaseminaariin, ITK-koulutukseen Hämeenlinnassa sekä SETT-ajankohtaispäiviin messukeskuksessa. Näistä olemme saaneet hyviä ideoita, tietoa uusista sovelluksista ja opetusmenetelmistä sekä myös laitteista. Varsinainen kouluttaminen on kuitenkin ollut olematonta. Olemme itse hankkineet asiantuntemustamme kokeilemalla erilaisia sovelluksia, kyselemällä eri kollegoilta sekä kouluttautumalla verkkokoulutuksissa. </w:t>
      </w:r>
    </w:p>
    <w:p w:rsidR="00A82F44" w:rsidRDefault="00A82F44" w:rsidP="00A82F44">
      <w:pPr>
        <w:spacing w:after="0" w:line="360" w:lineRule="auto"/>
        <w:rPr>
          <w:rFonts w:ascii="Times New Roman" w:eastAsia="Times New Roman" w:hAnsi="Times New Roman" w:cs="Times New Roman"/>
          <w:color w:val="000000"/>
          <w:lang w:eastAsia="fi-FI"/>
        </w:rPr>
      </w:pPr>
    </w:p>
    <w:p w:rsidR="00A82F44" w:rsidRPr="00A82F44" w:rsidRDefault="00A82F44" w:rsidP="00A82F44">
      <w:pPr>
        <w:spacing w:after="0" w:line="360" w:lineRule="auto"/>
        <w:ind w:left="1304"/>
        <w:rPr>
          <w:rFonts w:ascii="Times New Roman" w:eastAsia="Times New Roman" w:hAnsi="Times New Roman" w:cs="Times New Roman"/>
          <w:lang w:eastAsia="fi-FI"/>
        </w:rPr>
      </w:pPr>
      <w:r w:rsidRPr="00A82F44">
        <w:rPr>
          <w:rFonts w:ascii="Times New Roman" w:eastAsia="Times New Roman" w:hAnsi="Times New Roman" w:cs="Times New Roman"/>
          <w:color w:val="000000"/>
          <w:lang w:eastAsia="fi-FI"/>
        </w:rPr>
        <w:t xml:space="preserve">Hankerahoituksella kautta saimme hyvin vähän rahaa laitehankintoihin. Olemme voineet hankkia ainoastaan digitutorointiin välttämättömiä laitteita kuten esim. adaptereita, </w:t>
      </w:r>
      <w:proofErr w:type="spellStart"/>
      <w:r w:rsidRPr="00A82F44">
        <w:rPr>
          <w:rFonts w:ascii="Times New Roman" w:eastAsia="Times New Roman" w:hAnsi="Times New Roman" w:cs="Times New Roman"/>
          <w:color w:val="000000"/>
          <w:lang w:eastAsia="fi-FI"/>
        </w:rPr>
        <w:t>green</w:t>
      </w:r>
      <w:proofErr w:type="spellEnd"/>
      <w:r w:rsidRPr="00A82F44">
        <w:rPr>
          <w:rFonts w:ascii="Times New Roman" w:eastAsia="Times New Roman" w:hAnsi="Times New Roman" w:cs="Times New Roman"/>
          <w:color w:val="000000"/>
          <w:lang w:eastAsia="fi-FI"/>
        </w:rPr>
        <w:t xml:space="preserve"> </w:t>
      </w:r>
      <w:proofErr w:type="spellStart"/>
      <w:r w:rsidRPr="00A82F44">
        <w:rPr>
          <w:rFonts w:ascii="Times New Roman" w:eastAsia="Times New Roman" w:hAnsi="Times New Roman" w:cs="Times New Roman"/>
          <w:color w:val="000000"/>
          <w:lang w:eastAsia="fi-FI"/>
        </w:rPr>
        <w:t>screen</w:t>
      </w:r>
      <w:proofErr w:type="spellEnd"/>
      <w:r w:rsidRPr="00A82F44">
        <w:rPr>
          <w:rFonts w:ascii="Times New Roman" w:eastAsia="Times New Roman" w:hAnsi="Times New Roman" w:cs="Times New Roman"/>
          <w:color w:val="000000"/>
          <w:lang w:eastAsia="fi-FI"/>
        </w:rPr>
        <w:t xml:space="preserve">, </w:t>
      </w:r>
      <w:proofErr w:type="spellStart"/>
      <w:r w:rsidRPr="00A82F44">
        <w:rPr>
          <w:rFonts w:ascii="Times New Roman" w:eastAsia="Times New Roman" w:hAnsi="Times New Roman" w:cs="Times New Roman"/>
          <w:color w:val="000000"/>
          <w:lang w:eastAsia="fi-FI"/>
        </w:rPr>
        <w:t>chromebookit</w:t>
      </w:r>
      <w:proofErr w:type="spellEnd"/>
      <w:r w:rsidRPr="00A82F44">
        <w:rPr>
          <w:rFonts w:ascii="Times New Roman" w:eastAsia="Times New Roman" w:hAnsi="Times New Roman" w:cs="Times New Roman"/>
          <w:color w:val="000000"/>
          <w:lang w:eastAsia="fi-FI"/>
        </w:rPr>
        <w:t xml:space="preserve"> digitutoreille yms. Kaupunki on kuitenkin rahoittanut koulujen laitehankintoja ja suunnitelmallisesti hankkinut tarkoituksenmukaisia laitteita eri kouluille; lähinnä alakouluille. Olemme digitutoreina saaneet olla vaikuttamassa laitehankintojen hankintoihin. </w:t>
      </w:r>
    </w:p>
    <w:p w:rsidR="00A82F44" w:rsidRDefault="00A82F44" w:rsidP="00A82F44">
      <w:pPr>
        <w:spacing w:after="0" w:line="360" w:lineRule="auto"/>
        <w:rPr>
          <w:rFonts w:ascii="Times New Roman" w:eastAsia="Times New Roman" w:hAnsi="Times New Roman" w:cs="Times New Roman"/>
          <w:color w:val="000000"/>
          <w:lang w:eastAsia="fi-FI"/>
        </w:rPr>
      </w:pPr>
    </w:p>
    <w:p w:rsidR="00A82F44" w:rsidRDefault="00A82F44" w:rsidP="00A82F44">
      <w:pPr>
        <w:spacing w:after="0" w:line="360" w:lineRule="auto"/>
        <w:rPr>
          <w:rFonts w:ascii="Times New Roman" w:eastAsia="Times New Roman" w:hAnsi="Times New Roman" w:cs="Times New Roman"/>
          <w:color w:val="000000"/>
          <w:lang w:eastAsia="fi-FI"/>
        </w:rPr>
      </w:pPr>
      <w:r w:rsidRPr="00A82F44">
        <w:rPr>
          <w:rFonts w:ascii="Times New Roman" w:eastAsia="Times New Roman" w:hAnsi="Times New Roman" w:cs="Times New Roman"/>
          <w:color w:val="000000"/>
          <w:lang w:eastAsia="fi-FI"/>
        </w:rPr>
        <w:t>Tutorit opettamaan ja oppimaan -hanke?</w:t>
      </w:r>
    </w:p>
    <w:p w:rsidR="00076DF3" w:rsidRPr="00A82F44" w:rsidRDefault="00076DF3" w:rsidP="00A82F44">
      <w:pPr>
        <w:spacing w:after="0" w:line="360" w:lineRule="auto"/>
        <w:rPr>
          <w:rFonts w:ascii="Times New Roman" w:eastAsia="Times New Roman" w:hAnsi="Times New Roman" w:cs="Times New Roman"/>
          <w:lang w:eastAsia="fi-FI"/>
        </w:rPr>
      </w:pPr>
    </w:p>
    <w:p w:rsidR="00A82F44" w:rsidRPr="00A82F44" w:rsidRDefault="00A82F44" w:rsidP="00A82F44">
      <w:pPr>
        <w:spacing w:after="0" w:line="360" w:lineRule="auto"/>
        <w:ind w:left="1304"/>
        <w:rPr>
          <w:rFonts w:ascii="Times New Roman" w:eastAsia="Times New Roman" w:hAnsi="Times New Roman" w:cs="Times New Roman"/>
          <w:lang w:eastAsia="fi-FI"/>
        </w:rPr>
      </w:pPr>
      <w:r w:rsidRPr="00A82F44">
        <w:rPr>
          <w:rFonts w:ascii="Times New Roman" w:eastAsia="Times New Roman" w:hAnsi="Times New Roman" w:cs="Times New Roman"/>
          <w:color w:val="000000"/>
          <w:lang w:eastAsia="fi-FI"/>
        </w:rPr>
        <w:t xml:space="preserve">Marraskuun lopussa v. 2018 teimme uuden hankehakemuksen. Tutorit ovat päässeet hyvään alkuun aiempien hankekausien aikana. Jatkossa tavoitteena on jatkaa hyvin alkanutta tutortoimintaa, jossa tutorit ovat olleet opettajien apuna yhtenä iltapäivänä viikossa. Lisäksi </w:t>
      </w:r>
      <w:r w:rsidRPr="00A82F44">
        <w:rPr>
          <w:rFonts w:ascii="Times New Roman" w:eastAsia="Times New Roman" w:hAnsi="Times New Roman" w:cs="Times New Roman"/>
          <w:color w:val="000000"/>
          <w:lang w:eastAsia="fi-FI"/>
        </w:rPr>
        <w:lastRenderedPageBreak/>
        <w:t xml:space="preserve">uutena tavoitteena olisi saada tutoreille enemmän resursseja ja aikaa tutortoiminnan suunnitteluun, toimintaan, sekä tutoreiden kouluttautumiseen. </w:t>
      </w:r>
    </w:p>
    <w:p w:rsidR="00A82F44" w:rsidRDefault="00A82F44" w:rsidP="00A82F44">
      <w:pPr>
        <w:spacing w:after="0" w:line="360" w:lineRule="auto"/>
        <w:rPr>
          <w:rFonts w:ascii="Times New Roman" w:eastAsia="Times New Roman" w:hAnsi="Times New Roman" w:cs="Times New Roman"/>
          <w:color w:val="000000"/>
          <w:lang w:eastAsia="fi-FI"/>
        </w:rPr>
      </w:pPr>
    </w:p>
    <w:p w:rsidR="00A82F44" w:rsidRPr="00A82F44" w:rsidRDefault="00A82F44" w:rsidP="00A82F44">
      <w:pPr>
        <w:spacing w:after="0" w:line="360" w:lineRule="auto"/>
        <w:ind w:left="1304"/>
        <w:rPr>
          <w:rFonts w:ascii="Times New Roman" w:eastAsia="Times New Roman" w:hAnsi="Times New Roman" w:cs="Times New Roman"/>
          <w:lang w:eastAsia="fi-FI"/>
        </w:rPr>
      </w:pPr>
      <w:r w:rsidRPr="00A82F44">
        <w:rPr>
          <w:rFonts w:ascii="Times New Roman" w:eastAsia="Times New Roman" w:hAnsi="Times New Roman" w:cs="Times New Roman"/>
          <w:color w:val="000000"/>
          <w:lang w:eastAsia="fi-FI"/>
        </w:rPr>
        <w:t xml:space="preserve">Hakemuksen muita tavoitteita on tukea pedagogiikan uudistumista ja edistää opetuksen </w:t>
      </w:r>
      <w:proofErr w:type="spellStart"/>
      <w:r w:rsidRPr="00A82F44">
        <w:rPr>
          <w:rFonts w:ascii="Times New Roman" w:eastAsia="Times New Roman" w:hAnsi="Times New Roman" w:cs="Times New Roman"/>
          <w:color w:val="000000"/>
          <w:lang w:eastAsia="fi-FI"/>
        </w:rPr>
        <w:t>digitalisaatiota</w:t>
      </w:r>
      <w:proofErr w:type="spellEnd"/>
      <w:r w:rsidRPr="00A82F44">
        <w:rPr>
          <w:rFonts w:ascii="Times New Roman" w:eastAsia="Times New Roman" w:hAnsi="Times New Roman" w:cs="Times New Roman"/>
          <w:color w:val="000000"/>
          <w:lang w:eastAsia="fi-FI"/>
        </w:rPr>
        <w:t xml:space="preserve">. Tutorit tukevat työyhteisön osaamisen ja yhteisopettajuuden kehittymistä ja toimivat vertaistukena opettajille. Opettajien opetusmenetelmät muuttuvat tekniikan opettamisesta laitteiden pedagogiseen hyödyntämiseen opetuksessa. </w:t>
      </w:r>
    </w:p>
    <w:p w:rsidR="00A82F44" w:rsidRPr="00A82F44" w:rsidRDefault="00A82F44" w:rsidP="00A82F44">
      <w:pPr>
        <w:spacing w:after="0" w:line="360" w:lineRule="auto"/>
        <w:rPr>
          <w:rFonts w:ascii="Times New Roman" w:eastAsia="Times New Roman" w:hAnsi="Times New Roman" w:cs="Times New Roman"/>
          <w:lang w:eastAsia="fi-FI"/>
        </w:rPr>
      </w:pPr>
    </w:p>
    <w:p w:rsidR="00A82F44" w:rsidRPr="00A82F44" w:rsidRDefault="00A82F44" w:rsidP="00A82F44">
      <w:pPr>
        <w:spacing w:after="0" w:line="360" w:lineRule="auto"/>
        <w:ind w:left="1304"/>
        <w:rPr>
          <w:rFonts w:ascii="Times New Roman" w:eastAsia="Times New Roman" w:hAnsi="Times New Roman" w:cs="Times New Roman"/>
          <w:lang w:eastAsia="fi-FI"/>
        </w:rPr>
      </w:pPr>
      <w:r w:rsidRPr="00A82F44">
        <w:rPr>
          <w:rFonts w:ascii="Times New Roman" w:eastAsia="Times New Roman" w:hAnsi="Times New Roman" w:cs="Times New Roman"/>
          <w:color w:val="000000"/>
          <w:lang w:eastAsia="fi-FI"/>
        </w:rPr>
        <w:t xml:space="preserve">Uutena aikaisempien tavoitteiden lisäksi kirjasimme hankehakemukseen </w:t>
      </w:r>
      <w:r w:rsidRPr="00A82F44">
        <w:rPr>
          <w:rFonts w:ascii="Times New Roman" w:eastAsia="Times New Roman" w:hAnsi="Times New Roman" w:cs="Times New Roman"/>
          <w:b/>
          <w:bCs/>
          <w:color w:val="000000"/>
          <w:lang w:eastAsia="fi-FI"/>
        </w:rPr>
        <w:t>TVT-strategian päivittämisen</w:t>
      </w:r>
      <w:r w:rsidRPr="00A82F44">
        <w:rPr>
          <w:rFonts w:ascii="Times New Roman" w:eastAsia="Times New Roman" w:hAnsi="Times New Roman" w:cs="Times New Roman"/>
          <w:color w:val="000000"/>
          <w:lang w:eastAsia="fi-FI"/>
        </w:rPr>
        <w:t xml:space="preserve"> sekä </w:t>
      </w:r>
      <w:r w:rsidRPr="00A82F44">
        <w:rPr>
          <w:rFonts w:ascii="Times New Roman" w:eastAsia="Times New Roman" w:hAnsi="Times New Roman" w:cs="Times New Roman"/>
          <w:b/>
          <w:bCs/>
          <w:color w:val="000000"/>
          <w:lang w:eastAsia="fi-FI"/>
        </w:rPr>
        <w:t>esimiestaso</w:t>
      </w:r>
      <w:r w:rsidRPr="00A82F44">
        <w:rPr>
          <w:rFonts w:ascii="Times New Roman" w:eastAsia="Times New Roman" w:hAnsi="Times New Roman" w:cs="Times New Roman"/>
          <w:color w:val="000000"/>
          <w:lang w:eastAsia="fi-FI"/>
        </w:rPr>
        <w:t>on panostamisen. Myös esimiehien tulisi tietää uusista tekniikoista ja opetusmenetelmistä. Heidän tulisi kannustaa käyttämään uusien tekniikoita ja rohkaista kokeilemaan uusia opetustapoja. Lisäksi tarvitaan asenteellista muutosta, jotta johtoryhmä arvostaisi tutortoimintaa ja mahdollistaisi opettajien välisen yhteistyön. Tutortoimintaa tulee arvostaa ja sille täytyy luoda toiminnan mahdollistavat puitteet esim. työjärjestyksien toimivuus.</w:t>
      </w:r>
    </w:p>
    <w:p w:rsidR="00A82F44" w:rsidRDefault="00A82F44" w:rsidP="00A82F44">
      <w:pPr>
        <w:spacing w:after="0" w:line="360" w:lineRule="auto"/>
        <w:rPr>
          <w:rFonts w:ascii="Times New Roman" w:eastAsia="Times New Roman" w:hAnsi="Times New Roman" w:cs="Times New Roman"/>
          <w:color w:val="000000"/>
          <w:lang w:eastAsia="fi-FI"/>
        </w:rPr>
      </w:pPr>
    </w:p>
    <w:p w:rsidR="00A82F44" w:rsidRPr="00A82F44" w:rsidRDefault="00A82F44" w:rsidP="00A82F44">
      <w:pPr>
        <w:spacing w:after="0" w:line="360" w:lineRule="auto"/>
        <w:rPr>
          <w:rFonts w:ascii="Times New Roman" w:eastAsia="Times New Roman" w:hAnsi="Times New Roman" w:cs="Times New Roman"/>
          <w:lang w:eastAsia="fi-FI"/>
        </w:rPr>
      </w:pPr>
      <w:r w:rsidRPr="00A82F44">
        <w:rPr>
          <w:rFonts w:ascii="Times New Roman" w:eastAsia="Times New Roman" w:hAnsi="Times New Roman" w:cs="Times New Roman"/>
          <w:color w:val="000000"/>
          <w:lang w:eastAsia="fi-FI"/>
        </w:rPr>
        <w:t>Yhteenveto</w:t>
      </w:r>
    </w:p>
    <w:p w:rsidR="00A82F44" w:rsidRDefault="00A82F44" w:rsidP="00A82F44">
      <w:pPr>
        <w:spacing w:after="0" w:line="360" w:lineRule="auto"/>
        <w:ind w:left="1304"/>
        <w:rPr>
          <w:rFonts w:ascii="Times New Roman" w:eastAsia="Times New Roman" w:hAnsi="Times New Roman" w:cs="Times New Roman"/>
          <w:color w:val="000000"/>
          <w:lang w:eastAsia="fi-FI"/>
        </w:rPr>
      </w:pPr>
    </w:p>
    <w:p w:rsidR="00A82F44" w:rsidRDefault="00A82F44" w:rsidP="00A82F44">
      <w:pPr>
        <w:spacing w:after="0" w:line="360" w:lineRule="auto"/>
        <w:ind w:left="1304"/>
        <w:rPr>
          <w:rFonts w:ascii="Times New Roman" w:eastAsia="Times New Roman" w:hAnsi="Times New Roman" w:cs="Times New Roman"/>
          <w:color w:val="000000"/>
          <w:lang w:eastAsia="fi-FI"/>
        </w:rPr>
      </w:pPr>
      <w:r w:rsidRPr="00A82F44">
        <w:rPr>
          <w:rFonts w:ascii="Times New Roman" w:eastAsia="Times New Roman" w:hAnsi="Times New Roman" w:cs="Times New Roman"/>
          <w:color w:val="000000"/>
          <w:lang w:eastAsia="fi-FI"/>
        </w:rPr>
        <w:t xml:space="preserve">Tutorit ovat tehneet todella paljon työtä digitaalisuuden edistämiseen opetuksessa. Ilman opettajien omaa aktiivisuutta sekä sivistystoimen tukea emme olisi saaneet hankerahaa emmekä mahdollisuutta digitutorointiin. </w:t>
      </w:r>
    </w:p>
    <w:p w:rsidR="00097365" w:rsidRPr="00A82F44" w:rsidRDefault="00097365" w:rsidP="00A82F44">
      <w:pPr>
        <w:spacing w:after="0" w:line="360" w:lineRule="auto"/>
        <w:ind w:left="1304"/>
        <w:rPr>
          <w:rFonts w:ascii="Times New Roman" w:eastAsia="Times New Roman" w:hAnsi="Times New Roman" w:cs="Times New Roman"/>
          <w:lang w:eastAsia="fi-FI"/>
        </w:rPr>
      </w:pPr>
    </w:p>
    <w:p w:rsidR="00A82F44" w:rsidRPr="00A82F44" w:rsidRDefault="00A82F44" w:rsidP="00A82F44">
      <w:pPr>
        <w:spacing w:after="0" w:line="360" w:lineRule="auto"/>
        <w:ind w:left="1304"/>
        <w:rPr>
          <w:rFonts w:ascii="Times New Roman" w:eastAsia="Times New Roman" w:hAnsi="Times New Roman" w:cs="Times New Roman"/>
          <w:lang w:eastAsia="fi-FI"/>
        </w:rPr>
      </w:pPr>
      <w:r w:rsidRPr="00A82F44">
        <w:rPr>
          <w:rFonts w:ascii="Times New Roman" w:eastAsia="Times New Roman" w:hAnsi="Times New Roman" w:cs="Times New Roman"/>
          <w:color w:val="000000"/>
          <w:lang w:eastAsia="fi-FI"/>
        </w:rPr>
        <w:t xml:space="preserve">Paljon on vielä tekemistä. </w:t>
      </w:r>
      <w:r w:rsidR="00097365">
        <w:rPr>
          <w:rFonts w:ascii="Times New Roman" w:eastAsia="Times New Roman" w:hAnsi="Times New Roman" w:cs="Times New Roman"/>
          <w:color w:val="000000"/>
          <w:lang w:eastAsia="fi-FI"/>
        </w:rPr>
        <w:t>Koulujen ja opettajien p</w:t>
      </w:r>
      <w:r w:rsidRPr="00A82F44">
        <w:rPr>
          <w:rFonts w:ascii="Times New Roman" w:eastAsia="Times New Roman" w:hAnsi="Times New Roman" w:cs="Times New Roman"/>
          <w:color w:val="000000"/>
          <w:lang w:eastAsia="fi-FI"/>
        </w:rPr>
        <w:t xml:space="preserve">itäisi saada laitteistoa, että digitaalisuutta voitaisiin tuoda opetukseen ja pedagogiikkaan tasapuolisesti. Tällä hetkellä ainakaan yläkoulussa ei voida toteuttaa opetussuunnitelman mukaista opetusta johtuen siitä, että laitteita ei ole tarpeeksi käytettävissä. </w:t>
      </w:r>
    </w:p>
    <w:p w:rsidR="00A82F44" w:rsidRDefault="00A82F44" w:rsidP="00A82F44">
      <w:pPr>
        <w:spacing w:after="0" w:line="360" w:lineRule="auto"/>
        <w:ind w:left="1304"/>
        <w:rPr>
          <w:rFonts w:ascii="Times New Roman" w:eastAsia="Times New Roman" w:hAnsi="Times New Roman" w:cs="Times New Roman"/>
          <w:color w:val="000000"/>
          <w:lang w:eastAsia="fi-FI"/>
        </w:rPr>
      </w:pPr>
    </w:p>
    <w:p w:rsidR="00A82F44" w:rsidRDefault="00A82F44" w:rsidP="00A82F44">
      <w:pPr>
        <w:spacing w:after="0" w:line="360" w:lineRule="auto"/>
        <w:ind w:left="1304"/>
        <w:rPr>
          <w:rFonts w:ascii="Times New Roman" w:eastAsia="Times New Roman" w:hAnsi="Times New Roman" w:cs="Times New Roman"/>
          <w:color w:val="000000"/>
          <w:lang w:eastAsia="fi-FI"/>
        </w:rPr>
      </w:pPr>
      <w:r w:rsidRPr="00A82F44">
        <w:rPr>
          <w:rFonts w:ascii="Times New Roman" w:eastAsia="Times New Roman" w:hAnsi="Times New Roman" w:cs="Times New Roman"/>
          <w:color w:val="000000"/>
          <w:lang w:eastAsia="fi-FI"/>
        </w:rPr>
        <w:t xml:space="preserve">Lisäksi myös tutoreiden tulisi saada koulutusta, jotta he jaksavat kannustaa/ohjata muita opettajia sekä uudistaa pedagogiikkaa, opetusmenetelmiä ja toimintakulttuuria. </w:t>
      </w:r>
      <w:proofErr w:type="spellStart"/>
      <w:r w:rsidRPr="00A82F44">
        <w:rPr>
          <w:rFonts w:ascii="Times New Roman" w:eastAsia="Times New Roman" w:hAnsi="Times New Roman" w:cs="Times New Roman"/>
          <w:color w:val="000000"/>
          <w:lang w:eastAsia="fi-FI"/>
        </w:rPr>
        <w:t>Tutorointi</w:t>
      </w:r>
      <w:proofErr w:type="spellEnd"/>
      <w:r w:rsidRPr="00A82F44">
        <w:rPr>
          <w:rFonts w:ascii="Times New Roman" w:eastAsia="Times New Roman" w:hAnsi="Times New Roman" w:cs="Times New Roman"/>
          <w:color w:val="000000"/>
          <w:lang w:eastAsia="fi-FI"/>
        </w:rPr>
        <w:t xml:space="preserve"> tarvitsee myös esimiesten tuen ja arvostuksen. </w:t>
      </w:r>
      <w:proofErr w:type="spellStart"/>
      <w:r w:rsidRPr="00A82F44">
        <w:rPr>
          <w:rFonts w:ascii="Times New Roman" w:eastAsia="Times New Roman" w:hAnsi="Times New Roman" w:cs="Times New Roman"/>
          <w:color w:val="000000"/>
          <w:lang w:eastAsia="fi-FI"/>
        </w:rPr>
        <w:t>Tutoroinnille</w:t>
      </w:r>
      <w:proofErr w:type="spellEnd"/>
      <w:r w:rsidRPr="00A82F44">
        <w:rPr>
          <w:rFonts w:ascii="Times New Roman" w:eastAsia="Times New Roman" w:hAnsi="Times New Roman" w:cs="Times New Roman"/>
          <w:color w:val="000000"/>
          <w:lang w:eastAsia="fi-FI"/>
        </w:rPr>
        <w:t xml:space="preserve"> pitäisi luoda toimintaa mahdollistavat puitteet. </w:t>
      </w:r>
    </w:p>
    <w:p w:rsidR="00A82F44" w:rsidRPr="00A82F44" w:rsidRDefault="00A82F44" w:rsidP="00A82F44">
      <w:pPr>
        <w:spacing w:after="0" w:line="360" w:lineRule="auto"/>
        <w:ind w:left="1304"/>
        <w:rPr>
          <w:rFonts w:ascii="Times New Roman" w:eastAsia="Times New Roman" w:hAnsi="Times New Roman" w:cs="Times New Roman"/>
          <w:lang w:eastAsia="fi-FI"/>
        </w:rPr>
      </w:pPr>
    </w:p>
    <w:p w:rsidR="00A82F44" w:rsidRPr="00A82F44" w:rsidRDefault="00A82F44" w:rsidP="00A82F44">
      <w:pPr>
        <w:spacing w:after="0" w:line="360" w:lineRule="auto"/>
        <w:ind w:left="1304"/>
        <w:rPr>
          <w:rFonts w:ascii="Times New Roman" w:eastAsia="Times New Roman" w:hAnsi="Times New Roman" w:cs="Times New Roman"/>
          <w:lang w:eastAsia="fi-FI"/>
        </w:rPr>
      </w:pPr>
      <w:r w:rsidRPr="00A82F44">
        <w:rPr>
          <w:rFonts w:ascii="Times New Roman" w:eastAsia="Times New Roman" w:hAnsi="Times New Roman" w:cs="Times New Roman"/>
          <w:color w:val="000000"/>
          <w:lang w:eastAsia="fi-FI"/>
        </w:rPr>
        <w:t xml:space="preserve">Uuden hankehakemuksen päätös </w:t>
      </w:r>
      <w:proofErr w:type="spellStart"/>
      <w:r w:rsidRPr="00A82F44">
        <w:rPr>
          <w:rFonts w:ascii="Times New Roman" w:eastAsia="Times New Roman" w:hAnsi="Times New Roman" w:cs="Times New Roman"/>
          <w:color w:val="000000"/>
          <w:lang w:eastAsia="fi-FI"/>
        </w:rPr>
        <w:t>julkaistanee</w:t>
      </w:r>
      <w:proofErr w:type="spellEnd"/>
      <w:r w:rsidRPr="00A82F44">
        <w:rPr>
          <w:rFonts w:ascii="Times New Roman" w:eastAsia="Times New Roman" w:hAnsi="Times New Roman" w:cs="Times New Roman"/>
          <w:color w:val="000000"/>
          <w:lang w:eastAsia="fi-FI"/>
        </w:rPr>
        <w:t xml:space="preserve"> tämän vuoden puolella. Uskomme, että hankerahoituksen tuella saamme jatkaa tutortoimintaa. Opetushallitus pyrkii kuitenkin siihen, että kunnat järjestävät </w:t>
      </w:r>
      <w:proofErr w:type="spellStart"/>
      <w:r w:rsidRPr="00A82F44">
        <w:rPr>
          <w:rFonts w:ascii="Times New Roman" w:eastAsia="Times New Roman" w:hAnsi="Times New Roman" w:cs="Times New Roman"/>
          <w:color w:val="000000"/>
          <w:lang w:eastAsia="fi-FI"/>
        </w:rPr>
        <w:t>tutoroinnin</w:t>
      </w:r>
      <w:proofErr w:type="spellEnd"/>
      <w:r w:rsidRPr="00A82F44">
        <w:rPr>
          <w:rFonts w:ascii="Times New Roman" w:eastAsia="Times New Roman" w:hAnsi="Times New Roman" w:cs="Times New Roman"/>
          <w:color w:val="000000"/>
          <w:lang w:eastAsia="fi-FI"/>
        </w:rPr>
        <w:t xml:space="preserve"> entistä enemmän omarahoituksella eli rahaa jatkossa jaetaan vähemmän tai ei ollenkaan tämän tyyppiselle toiminnalle. Ylivieskan sivistystoimi on tiedostanut tutortoiminnan merkityksen. Uskon, että voimme jatkaa toimintaamme rahoituspäätöksestä huolimatta – tosin pienimmillä resursseilla.</w:t>
      </w:r>
    </w:p>
    <w:p w:rsidR="00170D00" w:rsidRPr="00A82F44" w:rsidRDefault="00170D00" w:rsidP="00A82F44">
      <w:pPr>
        <w:spacing w:after="0" w:line="360" w:lineRule="auto"/>
        <w:rPr>
          <w:rFonts w:ascii="Times New Roman" w:hAnsi="Times New Roman" w:cs="Times New Roman"/>
        </w:rPr>
      </w:pPr>
    </w:p>
    <w:sectPr w:rsidR="00170D00" w:rsidRPr="00A82F44" w:rsidSect="00A82F44">
      <w:pgSz w:w="11906" w:h="16838"/>
      <w:pgMar w:top="567"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F1EFF"/>
    <w:multiLevelType w:val="multilevel"/>
    <w:tmpl w:val="CD0CB94A"/>
    <w:lvl w:ilvl="0">
      <w:start w:val="1"/>
      <w:numFmt w:val="decimal"/>
      <w:lvlText w:val="%1."/>
      <w:lvlJc w:val="left"/>
      <w:pPr>
        <w:tabs>
          <w:tab w:val="num" w:pos="2080"/>
        </w:tabs>
        <w:ind w:left="2080" w:hanging="360"/>
      </w:pPr>
    </w:lvl>
    <w:lvl w:ilvl="1" w:tentative="1">
      <w:start w:val="1"/>
      <w:numFmt w:val="decimal"/>
      <w:lvlText w:val="%2."/>
      <w:lvlJc w:val="left"/>
      <w:pPr>
        <w:tabs>
          <w:tab w:val="num" w:pos="2800"/>
        </w:tabs>
        <w:ind w:left="2800" w:hanging="360"/>
      </w:pPr>
    </w:lvl>
    <w:lvl w:ilvl="2" w:tentative="1">
      <w:start w:val="1"/>
      <w:numFmt w:val="decimal"/>
      <w:lvlText w:val="%3."/>
      <w:lvlJc w:val="left"/>
      <w:pPr>
        <w:tabs>
          <w:tab w:val="num" w:pos="3520"/>
        </w:tabs>
        <w:ind w:left="3520" w:hanging="360"/>
      </w:pPr>
    </w:lvl>
    <w:lvl w:ilvl="3" w:tentative="1">
      <w:start w:val="1"/>
      <w:numFmt w:val="decimal"/>
      <w:lvlText w:val="%4."/>
      <w:lvlJc w:val="left"/>
      <w:pPr>
        <w:tabs>
          <w:tab w:val="num" w:pos="4240"/>
        </w:tabs>
        <w:ind w:left="4240" w:hanging="360"/>
      </w:pPr>
    </w:lvl>
    <w:lvl w:ilvl="4" w:tentative="1">
      <w:start w:val="1"/>
      <w:numFmt w:val="decimal"/>
      <w:lvlText w:val="%5."/>
      <w:lvlJc w:val="left"/>
      <w:pPr>
        <w:tabs>
          <w:tab w:val="num" w:pos="4960"/>
        </w:tabs>
        <w:ind w:left="4960" w:hanging="360"/>
      </w:pPr>
    </w:lvl>
    <w:lvl w:ilvl="5" w:tentative="1">
      <w:start w:val="1"/>
      <w:numFmt w:val="decimal"/>
      <w:lvlText w:val="%6."/>
      <w:lvlJc w:val="left"/>
      <w:pPr>
        <w:tabs>
          <w:tab w:val="num" w:pos="5680"/>
        </w:tabs>
        <w:ind w:left="5680" w:hanging="360"/>
      </w:pPr>
    </w:lvl>
    <w:lvl w:ilvl="6" w:tentative="1">
      <w:start w:val="1"/>
      <w:numFmt w:val="decimal"/>
      <w:lvlText w:val="%7."/>
      <w:lvlJc w:val="left"/>
      <w:pPr>
        <w:tabs>
          <w:tab w:val="num" w:pos="6400"/>
        </w:tabs>
        <w:ind w:left="6400" w:hanging="360"/>
      </w:pPr>
    </w:lvl>
    <w:lvl w:ilvl="7" w:tentative="1">
      <w:start w:val="1"/>
      <w:numFmt w:val="decimal"/>
      <w:lvlText w:val="%8."/>
      <w:lvlJc w:val="left"/>
      <w:pPr>
        <w:tabs>
          <w:tab w:val="num" w:pos="7120"/>
        </w:tabs>
        <w:ind w:left="7120" w:hanging="360"/>
      </w:pPr>
    </w:lvl>
    <w:lvl w:ilvl="8" w:tentative="1">
      <w:start w:val="1"/>
      <w:numFmt w:val="decimal"/>
      <w:lvlText w:val="%9."/>
      <w:lvlJc w:val="left"/>
      <w:pPr>
        <w:tabs>
          <w:tab w:val="num" w:pos="7840"/>
        </w:tabs>
        <w:ind w:left="78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44"/>
    <w:rsid w:val="00076DF3"/>
    <w:rsid w:val="00097365"/>
    <w:rsid w:val="00170D00"/>
    <w:rsid w:val="00847747"/>
    <w:rsid w:val="00A82F44"/>
    <w:rsid w:val="00E3445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FD100"/>
  <w15:chartTrackingRefBased/>
  <w15:docId w15:val="{66C10132-614E-47E9-AB70-40D3627E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A82F4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apple-tab-span">
    <w:name w:val="apple-tab-span"/>
    <w:basedOn w:val="Kappaleenoletusfontti"/>
    <w:rsid w:val="00A82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99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1051</Words>
  <Characters>8517</Characters>
  <Application>Microsoft Office Word</Application>
  <DocSecurity>0</DocSecurity>
  <Lines>70</Lines>
  <Paragraphs>19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Anna-Maika Virtanen</dc:creator>
  <cp:keywords/>
  <dc:description/>
  <cp:lastModifiedBy>Anna-Maika Virtanen</cp:lastModifiedBy>
  <cp:revision>3</cp:revision>
  <dcterms:created xsi:type="dcterms:W3CDTF">2018-11-30T06:36:00Z</dcterms:created>
  <dcterms:modified xsi:type="dcterms:W3CDTF">2018-11-30T10:05:00Z</dcterms:modified>
</cp:coreProperties>
</file>