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4DE" w:rsidRDefault="00F434DE" w:rsidP="00F2149F">
      <w:pPr>
        <w:jc w:val="both"/>
        <w:rPr>
          <w:rFonts w:ascii="Arial" w:hAnsi="Arial" w:cs="Arial"/>
        </w:rPr>
      </w:pPr>
      <w:r>
        <w:rPr>
          <w:rFonts w:ascii="Arial" w:hAnsi="Arial" w:cs="Arial"/>
        </w:rPr>
        <w:t>Sari Toijonen-Kunnari</w:t>
      </w:r>
      <w:bookmarkStart w:id="0" w:name="_GoBack"/>
      <w:bookmarkEnd w:id="0"/>
    </w:p>
    <w:p w:rsidR="00F434DE" w:rsidRDefault="00F434DE" w:rsidP="00F2149F">
      <w:pPr>
        <w:jc w:val="both"/>
        <w:rPr>
          <w:rFonts w:ascii="Arial" w:hAnsi="Arial" w:cs="Arial"/>
        </w:rPr>
      </w:pPr>
    </w:p>
    <w:p w:rsidR="00C21665" w:rsidRPr="00F2149F" w:rsidRDefault="0027162E" w:rsidP="00F2149F">
      <w:pPr>
        <w:jc w:val="both"/>
        <w:rPr>
          <w:rFonts w:ascii="Arial" w:hAnsi="Arial" w:cs="Arial"/>
        </w:rPr>
      </w:pPr>
      <w:r w:rsidRPr="00F2149F">
        <w:rPr>
          <w:rFonts w:ascii="Arial" w:hAnsi="Arial" w:cs="Arial"/>
        </w:rPr>
        <w:t>Ai</w:t>
      </w:r>
      <w:r w:rsidR="00A53CC5" w:rsidRPr="00F2149F">
        <w:rPr>
          <w:rFonts w:ascii="Arial" w:hAnsi="Arial" w:cs="Arial"/>
        </w:rPr>
        <w:t xml:space="preserve">kuisopiskelijoiden osaamisportfolioiden </w:t>
      </w:r>
      <w:r w:rsidR="00DE2C32" w:rsidRPr="00F2149F">
        <w:rPr>
          <w:rFonts w:ascii="Arial" w:hAnsi="Arial" w:cs="Arial"/>
        </w:rPr>
        <w:t>laadin</w:t>
      </w:r>
      <w:r w:rsidR="00C21665" w:rsidRPr="00F2149F">
        <w:rPr>
          <w:rFonts w:ascii="Arial" w:hAnsi="Arial" w:cs="Arial"/>
        </w:rPr>
        <w:t>ta</w:t>
      </w:r>
      <w:r w:rsidR="00DE2C32" w:rsidRPr="00F2149F">
        <w:rPr>
          <w:rFonts w:ascii="Arial" w:hAnsi="Arial" w:cs="Arial"/>
        </w:rPr>
        <w:t xml:space="preserve"> ja </w:t>
      </w:r>
      <w:r w:rsidR="00A53CC5" w:rsidRPr="00F2149F">
        <w:rPr>
          <w:rFonts w:ascii="Arial" w:hAnsi="Arial" w:cs="Arial"/>
        </w:rPr>
        <w:t>ohjau</w:t>
      </w:r>
      <w:r w:rsidR="00C21665" w:rsidRPr="00F2149F">
        <w:rPr>
          <w:rFonts w:ascii="Arial" w:hAnsi="Arial" w:cs="Arial"/>
        </w:rPr>
        <w:t>s</w:t>
      </w:r>
    </w:p>
    <w:p w:rsidR="005612B3" w:rsidRDefault="00C21665" w:rsidP="00F2149F">
      <w:pPr>
        <w:pStyle w:val="Luettelokappale"/>
        <w:numPr>
          <w:ilvl w:val="0"/>
          <w:numId w:val="23"/>
        </w:numPr>
        <w:jc w:val="both"/>
        <w:rPr>
          <w:rFonts w:ascii="Arial" w:hAnsi="Arial" w:cs="Arial"/>
        </w:rPr>
      </w:pPr>
      <w:r w:rsidRPr="00F2149F">
        <w:rPr>
          <w:rFonts w:ascii="Arial" w:hAnsi="Arial" w:cs="Arial"/>
        </w:rPr>
        <w:t>case työvoimapoliittinen Talousosaaja-koulutus</w:t>
      </w:r>
      <w:r w:rsidR="008B72A2" w:rsidRPr="00F2149F">
        <w:rPr>
          <w:rFonts w:ascii="Arial" w:hAnsi="Arial" w:cs="Arial"/>
        </w:rPr>
        <w:t xml:space="preserve"> </w:t>
      </w:r>
      <w:r w:rsidR="00A53CC5" w:rsidRPr="00F2149F">
        <w:rPr>
          <w:rFonts w:ascii="Arial" w:hAnsi="Arial" w:cs="Arial"/>
        </w:rPr>
        <w:t xml:space="preserve"> </w:t>
      </w:r>
    </w:p>
    <w:p w:rsidR="00F434DE" w:rsidRDefault="00F434DE">
      <w:pPr>
        <w:rPr>
          <w:rFonts w:ascii="Arial" w:hAnsi="Arial" w:cs="Arial"/>
          <w:b/>
        </w:rPr>
      </w:pPr>
    </w:p>
    <w:p w:rsidR="005612B3" w:rsidRPr="00FD0C58" w:rsidRDefault="005612B3">
      <w:pPr>
        <w:rPr>
          <w:rFonts w:ascii="Arial" w:hAnsi="Arial" w:cs="Arial"/>
        </w:rPr>
      </w:pPr>
      <w:r w:rsidRPr="00FD0C58">
        <w:rPr>
          <w:rFonts w:ascii="Arial" w:hAnsi="Arial" w:cs="Arial"/>
        </w:rPr>
        <w:t>Tiivistelmä</w:t>
      </w:r>
    </w:p>
    <w:p w:rsidR="00DF5569" w:rsidRDefault="00DF5569" w:rsidP="00DF5569">
      <w:pPr>
        <w:rPr>
          <w:rFonts w:ascii="Arial" w:hAnsi="Arial" w:cs="Arial"/>
        </w:rPr>
      </w:pPr>
      <w:r w:rsidRPr="00BA1A12">
        <w:rPr>
          <w:rFonts w:ascii="Arial" w:hAnsi="Arial" w:cs="Arial"/>
        </w:rPr>
        <w:t xml:space="preserve">Artikkelissa käsitellään </w:t>
      </w:r>
      <w:r w:rsidR="00956B72">
        <w:rPr>
          <w:rFonts w:ascii="Arial" w:hAnsi="Arial" w:cs="Arial"/>
        </w:rPr>
        <w:t xml:space="preserve">kokemuksia </w:t>
      </w:r>
      <w:r w:rsidRPr="00BA1A12">
        <w:rPr>
          <w:rFonts w:ascii="Arial" w:hAnsi="Arial" w:cs="Arial"/>
        </w:rPr>
        <w:t>aikuisopiskelijoiden osaamisportfolio</w:t>
      </w:r>
      <w:r>
        <w:rPr>
          <w:rFonts w:ascii="Arial" w:hAnsi="Arial" w:cs="Arial"/>
        </w:rPr>
        <w:t>iden</w:t>
      </w:r>
      <w:r w:rsidRPr="00BA1A12">
        <w:rPr>
          <w:rFonts w:ascii="Arial" w:hAnsi="Arial" w:cs="Arial"/>
        </w:rPr>
        <w:t xml:space="preserve"> laa</w:t>
      </w:r>
      <w:r w:rsidR="00956B72">
        <w:rPr>
          <w:rFonts w:ascii="Arial" w:hAnsi="Arial" w:cs="Arial"/>
        </w:rPr>
        <w:t>timisesta</w:t>
      </w:r>
      <w:r w:rsidRPr="00BA1A12">
        <w:rPr>
          <w:rFonts w:ascii="Arial" w:hAnsi="Arial" w:cs="Arial"/>
        </w:rPr>
        <w:t xml:space="preserve"> ohjauksen näkökulmasta. Portfolioiden ohjaus</w:t>
      </w:r>
      <w:r w:rsidR="00956B72">
        <w:rPr>
          <w:rFonts w:ascii="Arial" w:hAnsi="Arial" w:cs="Arial"/>
        </w:rPr>
        <w:t xml:space="preserve"> liittyy</w:t>
      </w:r>
      <w:r w:rsidRPr="00BA1A12">
        <w:rPr>
          <w:rFonts w:ascii="Arial" w:hAnsi="Arial" w:cs="Arial"/>
        </w:rPr>
        <w:t xml:space="preserve"> Mikkelin ammattikorkeakoulun (myöhemmin </w:t>
      </w:r>
      <w:proofErr w:type="spellStart"/>
      <w:r w:rsidRPr="00BA1A12">
        <w:rPr>
          <w:rFonts w:ascii="Arial" w:hAnsi="Arial" w:cs="Arial"/>
        </w:rPr>
        <w:t>Mamk</w:t>
      </w:r>
      <w:proofErr w:type="spellEnd"/>
      <w:r w:rsidRPr="00BA1A12">
        <w:rPr>
          <w:rFonts w:ascii="Arial" w:hAnsi="Arial" w:cs="Arial"/>
        </w:rPr>
        <w:t>) liike</w:t>
      </w:r>
      <w:r w:rsidR="00B82E19">
        <w:rPr>
          <w:rFonts w:ascii="Arial" w:hAnsi="Arial" w:cs="Arial"/>
        </w:rPr>
        <w:t>talouden laitoksen toteuttamaan työvoimapoliittiseen Talousosaaja-koulutukseen</w:t>
      </w:r>
      <w:r w:rsidRPr="00BA1A12">
        <w:rPr>
          <w:rFonts w:ascii="Arial" w:hAnsi="Arial" w:cs="Arial"/>
        </w:rPr>
        <w:t xml:space="preserve">. Artikkelin kirjoittaja työskentelee Talousosaaja-koulutuksen vastuuopettajana </w:t>
      </w:r>
      <w:r w:rsidR="00956B72">
        <w:rPr>
          <w:rFonts w:ascii="Arial" w:hAnsi="Arial" w:cs="Arial"/>
        </w:rPr>
        <w:t xml:space="preserve">ja </w:t>
      </w:r>
      <w:r w:rsidRPr="00BA1A12">
        <w:rPr>
          <w:rFonts w:ascii="Arial" w:hAnsi="Arial" w:cs="Arial"/>
        </w:rPr>
        <w:t>koulutukseen kuuluvan Opiskelu- ja työnhakuvalmiudet</w:t>
      </w:r>
      <w:r w:rsidR="00B82E19">
        <w:rPr>
          <w:rFonts w:ascii="Arial" w:hAnsi="Arial" w:cs="Arial"/>
        </w:rPr>
        <w:t xml:space="preserve"> -</w:t>
      </w:r>
      <w:r w:rsidRPr="00BA1A12">
        <w:rPr>
          <w:rFonts w:ascii="Arial" w:hAnsi="Arial" w:cs="Arial"/>
        </w:rPr>
        <w:t>opintojakson lehtorina.</w:t>
      </w:r>
      <w:r>
        <w:rPr>
          <w:rFonts w:ascii="Arial" w:hAnsi="Arial" w:cs="Arial"/>
        </w:rPr>
        <w:t xml:space="preserve"> </w:t>
      </w:r>
      <w:r w:rsidRPr="00BA1A12">
        <w:rPr>
          <w:rFonts w:ascii="Arial" w:hAnsi="Arial" w:cs="Arial"/>
        </w:rPr>
        <w:t xml:space="preserve">Artikkeli on osa Jyväskylän ammattikorkeakoulun ammatillisen opettajakoulutuksen opinto-ohjaajakoulutuksen kehittämistehtävää. </w:t>
      </w:r>
    </w:p>
    <w:p w:rsidR="005A2192" w:rsidRPr="00BA1A12" w:rsidRDefault="005A2192" w:rsidP="005A2192">
      <w:pPr>
        <w:rPr>
          <w:rFonts w:ascii="Arial" w:hAnsi="Arial" w:cs="Arial"/>
        </w:rPr>
      </w:pPr>
      <w:r w:rsidRPr="00BA1A12">
        <w:rPr>
          <w:rFonts w:ascii="Arial" w:hAnsi="Arial" w:cs="Arial"/>
        </w:rPr>
        <w:t>”Tavoitteena on auttaa portfoliontekijää tiedostamaan vahvuutensa, pätevyytensä ja kehitettävät alueet. Parhaimmillaan näyteportfolio voi vahvistaa tekijä</w:t>
      </w:r>
      <w:r w:rsidR="00361069">
        <w:rPr>
          <w:rFonts w:ascii="Arial" w:hAnsi="Arial" w:cs="Arial"/>
        </w:rPr>
        <w:t>nsä identiteettiä.” (</w:t>
      </w:r>
      <w:proofErr w:type="spellStart"/>
      <w:r w:rsidR="00361069">
        <w:rPr>
          <w:rFonts w:ascii="Arial" w:hAnsi="Arial" w:cs="Arial"/>
        </w:rPr>
        <w:t>Niikko</w:t>
      </w:r>
      <w:proofErr w:type="spellEnd"/>
      <w:r w:rsidR="00361069">
        <w:rPr>
          <w:rFonts w:ascii="Arial" w:hAnsi="Arial" w:cs="Arial"/>
        </w:rPr>
        <w:t xml:space="preserve"> 2000b, </w:t>
      </w:r>
      <w:r w:rsidRPr="00BA1A12">
        <w:rPr>
          <w:rFonts w:ascii="Arial" w:hAnsi="Arial" w:cs="Arial"/>
        </w:rPr>
        <w:t xml:space="preserve">55). </w:t>
      </w:r>
      <w:r w:rsidRPr="00BA1A12">
        <w:rPr>
          <w:rFonts w:ascii="Arial" w:eastAsiaTheme="majorEastAsia" w:hAnsi="Arial" w:cs="Arial"/>
        </w:rPr>
        <w:t>Talousosaaja-koulutuksen opiskelijoiden portfolioiden tavoitteiksi määritettiin se, että portfolioprosessi auttaisi aikuisopiskelijoita</w:t>
      </w:r>
      <w:r w:rsidRPr="00BA1A12">
        <w:rPr>
          <w:rFonts w:ascii="Arial" w:eastAsiaTheme="minorEastAsia" w:hAnsi="Arial" w:cs="Arial"/>
          <w:lang w:eastAsia="fi-FI"/>
        </w:rPr>
        <w:t xml:space="preserve"> oman osaamisen ja ammatillisen kehittymisen tunnistamisessa sekä tukisi heitä taloushallinnon asiantuntijan ammatti-identiteetin rakentamisessa. </w:t>
      </w:r>
      <w:r w:rsidRPr="00BA1A12">
        <w:rPr>
          <w:rFonts w:ascii="Arial" w:hAnsi="Arial" w:cs="Arial"/>
        </w:rPr>
        <w:t xml:space="preserve">Portfolion teolla edesautetaan opiskelijoiden valmiuksia oman osaamisensa esittelyyn ja tuetaan siten opintojen jälkeistä työllistymistä. </w:t>
      </w:r>
    </w:p>
    <w:p w:rsidR="008124DB" w:rsidRDefault="00281D25" w:rsidP="00281D25">
      <w:pPr>
        <w:rPr>
          <w:rFonts w:ascii="Arial" w:eastAsiaTheme="minorEastAsia" w:hAnsi="Arial" w:cs="Arial"/>
          <w:kern w:val="24"/>
        </w:rPr>
      </w:pPr>
      <w:r w:rsidRPr="00281D25">
        <w:rPr>
          <w:rFonts w:ascii="Arial" w:hAnsi="Arial" w:cs="Arial"/>
        </w:rPr>
        <w:t>Linnakylä (1994, 10) pitää portfoliotoiminna</w:t>
      </w:r>
      <w:r w:rsidR="00B82E19">
        <w:rPr>
          <w:rFonts w:ascii="Arial" w:hAnsi="Arial" w:cs="Arial"/>
        </w:rPr>
        <w:t>n tavoitteina oppimaan oppimi</w:t>
      </w:r>
      <w:r w:rsidR="00246EFA">
        <w:rPr>
          <w:rFonts w:ascii="Arial" w:hAnsi="Arial" w:cs="Arial"/>
        </w:rPr>
        <w:t>s</w:t>
      </w:r>
      <w:r w:rsidR="00B82E19">
        <w:rPr>
          <w:rFonts w:ascii="Arial" w:hAnsi="Arial" w:cs="Arial"/>
        </w:rPr>
        <w:t>ta</w:t>
      </w:r>
      <w:r w:rsidRPr="00281D25">
        <w:rPr>
          <w:rFonts w:ascii="Arial" w:hAnsi="Arial" w:cs="Arial"/>
        </w:rPr>
        <w:t>, itsetunnon kehittymistä ja itseohjautuvuuden vahvistumista. N</w:t>
      </w:r>
      <w:r w:rsidR="00956B72">
        <w:rPr>
          <w:rFonts w:ascii="Arial" w:hAnsi="Arial" w:cs="Arial"/>
        </w:rPr>
        <w:t>äiden</w:t>
      </w:r>
      <w:r w:rsidRPr="00281D25">
        <w:rPr>
          <w:rFonts w:ascii="Arial" w:hAnsi="Arial" w:cs="Arial"/>
        </w:rPr>
        <w:t xml:space="preserve"> tavoitteiden toteutumisen yhtenä esimerkkinä on se, että </w:t>
      </w:r>
      <w:r w:rsidR="008124DB" w:rsidRPr="00281D25">
        <w:rPr>
          <w:rFonts w:ascii="Arial" w:eastAsiaTheme="minorEastAsia" w:hAnsi="Arial" w:cs="Arial"/>
          <w:kern w:val="24"/>
        </w:rPr>
        <w:t>Talousosaaja</w:t>
      </w:r>
      <w:r w:rsidR="008124DB" w:rsidRPr="00BA1A12">
        <w:rPr>
          <w:rFonts w:ascii="Arial" w:eastAsiaTheme="minorEastAsia" w:hAnsi="Arial" w:cs="Arial"/>
          <w:kern w:val="24"/>
        </w:rPr>
        <w:t xml:space="preserve">-koulutuksen opiskelijat </w:t>
      </w:r>
      <w:r w:rsidR="00956B72">
        <w:rPr>
          <w:rFonts w:ascii="Arial" w:eastAsiaTheme="minorEastAsia" w:hAnsi="Arial" w:cs="Arial"/>
          <w:kern w:val="24"/>
        </w:rPr>
        <w:t xml:space="preserve">kuvasivat kysyttäessä </w:t>
      </w:r>
      <w:r w:rsidR="008124DB" w:rsidRPr="00BA1A12">
        <w:rPr>
          <w:rFonts w:ascii="Arial" w:eastAsiaTheme="minorEastAsia" w:hAnsi="Arial" w:cs="Arial"/>
          <w:kern w:val="24"/>
        </w:rPr>
        <w:t xml:space="preserve">portfolion </w:t>
      </w:r>
      <w:r w:rsidR="00EF3058">
        <w:rPr>
          <w:rFonts w:ascii="Arial" w:eastAsiaTheme="minorEastAsia" w:hAnsi="Arial" w:cs="Arial"/>
          <w:kern w:val="24"/>
        </w:rPr>
        <w:t>olevan jokaisen</w:t>
      </w:r>
      <w:r w:rsidR="008124DB" w:rsidRPr="00BA1A12">
        <w:rPr>
          <w:rFonts w:ascii="Arial" w:eastAsiaTheme="minorEastAsia" w:hAnsi="Arial" w:cs="Arial"/>
          <w:kern w:val="24"/>
        </w:rPr>
        <w:t xml:space="preserve"> oman ammattitai</w:t>
      </w:r>
      <w:r w:rsidR="00EF3058">
        <w:rPr>
          <w:rFonts w:ascii="Arial" w:eastAsiaTheme="minorEastAsia" w:hAnsi="Arial" w:cs="Arial"/>
          <w:kern w:val="24"/>
        </w:rPr>
        <w:t>don</w:t>
      </w:r>
      <w:r w:rsidR="008124DB" w:rsidRPr="00BA1A12">
        <w:rPr>
          <w:rFonts w:ascii="Arial" w:eastAsiaTheme="minorEastAsia" w:hAnsi="Arial" w:cs="Arial"/>
          <w:kern w:val="24"/>
        </w:rPr>
        <w:t xml:space="preserve"> ja osaamise</w:t>
      </w:r>
      <w:r w:rsidR="00EF3058">
        <w:rPr>
          <w:rFonts w:ascii="Arial" w:eastAsiaTheme="minorEastAsia" w:hAnsi="Arial" w:cs="Arial"/>
          <w:kern w:val="24"/>
        </w:rPr>
        <w:t>n</w:t>
      </w:r>
      <w:r w:rsidR="008124DB" w:rsidRPr="00BA1A12">
        <w:rPr>
          <w:rFonts w:ascii="Arial" w:eastAsiaTheme="minorEastAsia" w:hAnsi="Arial" w:cs="Arial"/>
          <w:kern w:val="24"/>
        </w:rPr>
        <w:t xml:space="preserve"> välitilinpäätö</w:t>
      </w:r>
      <w:r w:rsidR="00EF3058">
        <w:rPr>
          <w:rFonts w:ascii="Arial" w:eastAsiaTheme="minorEastAsia" w:hAnsi="Arial" w:cs="Arial"/>
          <w:kern w:val="24"/>
        </w:rPr>
        <w:t>s</w:t>
      </w:r>
      <w:r w:rsidR="008124DB" w:rsidRPr="00BA1A12">
        <w:rPr>
          <w:rFonts w:ascii="Arial" w:eastAsiaTheme="minorEastAsia" w:hAnsi="Arial" w:cs="Arial"/>
          <w:kern w:val="24"/>
        </w:rPr>
        <w:t xml:space="preserve">. Ryhmäläiset kiteyttivät, että tulostili kuvastaisi portfolion tekijän ominaisuuksia ja persoonaa sekä tähän </w:t>
      </w:r>
      <w:r w:rsidR="00EF3058">
        <w:rPr>
          <w:rFonts w:ascii="Arial" w:eastAsiaTheme="minorEastAsia" w:hAnsi="Arial" w:cs="Arial"/>
          <w:kern w:val="24"/>
        </w:rPr>
        <w:t>mennessä saavutettuja</w:t>
      </w:r>
      <w:r w:rsidR="008124DB" w:rsidRPr="00BA1A12">
        <w:rPr>
          <w:rFonts w:ascii="Arial" w:eastAsiaTheme="minorEastAsia" w:hAnsi="Arial" w:cs="Arial"/>
          <w:kern w:val="24"/>
        </w:rPr>
        <w:t xml:space="preserve"> saavutuksia. Osaamisen tulostili sisältäisi dokumentteja, jotka on koottu ja valittu edustamaan yksilön tietoja, taitoja ja kasvua. Tasetili puolestaan kuvastaisi tekijän osaamista ja ammattitaitoa </w:t>
      </w:r>
      <w:r w:rsidR="00EF3058">
        <w:rPr>
          <w:rFonts w:ascii="Arial" w:eastAsiaTheme="minorEastAsia" w:hAnsi="Arial" w:cs="Arial"/>
          <w:kern w:val="24"/>
        </w:rPr>
        <w:t xml:space="preserve">eli </w:t>
      </w:r>
      <w:r w:rsidR="008124DB" w:rsidRPr="00BA1A12">
        <w:rPr>
          <w:rFonts w:ascii="Arial" w:eastAsiaTheme="minorEastAsia" w:hAnsi="Arial" w:cs="Arial"/>
          <w:kern w:val="24"/>
        </w:rPr>
        <w:t xml:space="preserve">pääomaa, joka kantaa tulevaisuuteen. Opiskelijat totesivat, että portfolio elää ja muuttuu tilanteen mukaan, eikä se sisällöltään tule koskaan valmiiksi. Osaamista, oppimista ja kehittymistä tapahtuu jatkuvasti. </w:t>
      </w:r>
      <w:r w:rsidR="00956B72">
        <w:rPr>
          <w:rFonts w:ascii="Arial" w:eastAsiaTheme="minorEastAsia" w:hAnsi="Arial" w:cs="Arial"/>
          <w:kern w:val="24"/>
        </w:rPr>
        <w:t>O</w:t>
      </w:r>
      <w:r w:rsidR="008124DB" w:rsidRPr="00BA1A12">
        <w:rPr>
          <w:rFonts w:ascii="Arial" w:eastAsiaTheme="minorEastAsia" w:hAnsi="Arial" w:cs="Arial"/>
          <w:kern w:val="24"/>
        </w:rPr>
        <w:t>m</w:t>
      </w:r>
      <w:r w:rsidR="00DF5569">
        <w:rPr>
          <w:rFonts w:ascii="Arial" w:eastAsiaTheme="minorEastAsia" w:hAnsi="Arial" w:cs="Arial"/>
          <w:kern w:val="24"/>
        </w:rPr>
        <w:t xml:space="preserve">a pääoma ja varallisuus </w:t>
      </w:r>
      <w:r w:rsidR="00956B72">
        <w:rPr>
          <w:rFonts w:ascii="Arial" w:eastAsiaTheme="minorEastAsia" w:hAnsi="Arial" w:cs="Arial"/>
          <w:kern w:val="24"/>
        </w:rPr>
        <w:t xml:space="preserve">siis </w:t>
      </w:r>
      <w:r w:rsidR="00DF5569">
        <w:rPr>
          <w:rFonts w:ascii="Arial" w:eastAsiaTheme="minorEastAsia" w:hAnsi="Arial" w:cs="Arial"/>
          <w:kern w:val="24"/>
        </w:rPr>
        <w:t>karttuvat.</w:t>
      </w:r>
    </w:p>
    <w:p w:rsidR="0035492F" w:rsidRPr="00BA1A12" w:rsidRDefault="00EF3058" w:rsidP="0035492F">
      <w:pPr>
        <w:rPr>
          <w:rFonts w:ascii="Arial" w:hAnsi="Arial" w:cs="Arial"/>
        </w:rPr>
      </w:pPr>
      <w:r>
        <w:rPr>
          <w:rFonts w:ascii="Arial" w:hAnsi="Arial" w:cs="Arial"/>
        </w:rPr>
        <w:t xml:space="preserve">Portfoliotyöskentely on vaativaa niin opiskelijoille kuin ohjaajallekin. </w:t>
      </w:r>
      <w:proofErr w:type="spellStart"/>
      <w:r>
        <w:rPr>
          <w:rFonts w:ascii="Arial" w:hAnsi="Arial" w:cs="Arial"/>
        </w:rPr>
        <w:t>Ni</w:t>
      </w:r>
      <w:r w:rsidR="00C91985" w:rsidRPr="00163F78">
        <w:rPr>
          <w:rFonts w:ascii="Arial" w:hAnsi="Arial" w:cs="Arial"/>
        </w:rPr>
        <w:t>ikko</w:t>
      </w:r>
      <w:proofErr w:type="spellEnd"/>
      <w:r w:rsidR="00C91985" w:rsidRPr="00163F78">
        <w:rPr>
          <w:rFonts w:ascii="Arial" w:hAnsi="Arial" w:cs="Arial"/>
        </w:rPr>
        <w:t xml:space="preserve"> </w:t>
      </w:r>
      <w:r w:rsidR="00C91985">
        <w:rPr>
          <w:rFonts w:ascii="Arial" w:hAnsi="Arial" w:cs="Arial"/>
        </w:rPr>
        <w:t>(</w:t>
      </w:r>
      <w:proofErr w:type="gramStart"/>
      <w:r w:rsidR="00C91985">
        <w:rPr>
          <w:rFonts w:ascii="Arial" w:hAnsi="Arial" w:cs="Arial"/>
        </w:rPr>
        <w:t>2000a</w:t>
      </w:r>
      <w:r w:rsidR="00C91985" w:rsidRPr="00163F78">
        <w:rPr>
          <w:rFonts w:ascii="Arial" w:hAnsi="Arial" w:cs="Arial"/>
        </w:rPr>
        <w:t>,114</w:t>
      </w:r>
      <w:proofErr w:type="gramEnd"/>
      <w:r w:rsidR="00C91985" w:rsidRPr="00163F78">
        <w:rPr>
          <w:rFonts w:ascii="Arial" w:hAnsi="Arial" w:cs="Arial"/>
        </w:rPr>
        <w:t>)</w:t>
      </w:r>
      <w:r w:rsidR="00C91985">
        <w:rPr>
          <w:rFonts w:ascii="Arial" w:hAnsi="Arial" w:cs="Arial"/>
        </w:rPr>
        <w:t xml:space="preserve"> on listannut, että ”portfoliotyöskentely edellyttää ohjaajalta opetussuunnitelman ja sisältöjen tuntemusta, kekseliäisyyttä ja rohkeutta, organisointitaitoa, aikaa ja riskien ottoa, vastuuta ja vakavaa paneutumista sekä sitoutumista työskentelyyn portfoliota tekevien kanssa”. Tässä </w:t>
      </w:r>
      <w:r w:rsidR="00DE40A5">
        <w:rPr>
          <w:rFonts w:ascii="Arial" w:hAnsi="Arial" w:cs="Arial"/>
        </w:rPr>
        <w:t>kehittämistyössä</w:t>
      </w:r>
      <w:r>
        <w:rPr>
          <w:rFonts w:ascii="Arial" w:hAnsi="Arial" w:cs="Arial"/>
        </w:rPr>
        <w:t xml:space="preserve"> </w:t>
      </w:r>
      <w:r w:rsidR="00976DA1">
        <w:rPr>
          <w:rFonts w:ascii="Arial" w:hAnsi="Arial" w:cs="Arial"/>
        </w:rPr>
        <w:t xml:space="preserve">havaittiin, että aikuisopiskelijat olisivat tarvinneet </w:t>
      </w:r>
      <w:r w:rsidR="00281D25">
        <w:rPr>
          <w:rFonts w:ascii="Arial" w:hAnsi="Arial" w:cs="Arial"/>
        </w:rPr>
        <w:t xml:space="preserve">annettua </w:t>
      </w:r>
      <w:r w:rsidR="00976DA1">
        <w:rPr>
          <w:rFonts w:ascii="Arial" w:hAnsi="Arial" w:cs="Arial"/>
        </w:rPr>
        <w:t>enem</w:t>
      </w:r>
      <w:r w:rsidR="00281D25">
        <w:rPr>
          <w:rFonts w:ascii="Arial" w:hAnsi="Arial" w:cs="Arial"/>
        </w:rPr>
        <w:t>män</w:t>
      </w:r>
      <w:r w:rsidR="00976DA1">
        <w:rPr>
          <w:rFonts w:ascii="Arial" w:hAnsi="Arial" w:cs="Arial"/>
        </w:rPr>
        <w:t xml:space="preserve"> tukea itseohjautuvuuteen ja </w:t>
      </w:r>
      <w:r w:rsidR="0035492F" w:rsidRPr="00BA1A12">
        <w:rPr>
          <w:rFonts w:ascii="Arial" w:hAnsi="Arial" w:cs="Arial"/>
        </w:rPr>
        <w:t>reflektointi</w:t>
      </w:r>
      <w:r w:rsidR="00C91985">
        <w:rPr>
          <w:rFonts w:ascii="Arial" w:hAnsi="Arial" w:cs="Arial"/>
        </w:rPr>
        <w:t>taitojen kehittämis</w:t>
      </w:r>
      <w:r w:rsidR="00976DA1">
        <w:rPr>
          <w:rFonts w:ascii="Arial" w:hAnsi="Arial" w:cs="Arial"/>
        </w:rPr>
        <w:t>e</w:t>
      </w:r>
      <w:r w:rsidR="00C91985">
        <w:rPr>
          <w:rFonts w:ascii="Arial" w:hAnsi="Arial" w:cs="Arial"/>
        </w:rPr>
        <w:t>en</w:t>
      </w:r>
      <w:r w:rsidR="00976DA1">
        <w:rPr>
          <w:rFonts w:ascii="Arial" w:hAnsi="Arial" w:cs="Arial"/>
        </w:rPr>
        <w:t>. Koko opintojen ajan kestä</w:t>
      </w:r>
      <w:r w:rsidR="00281D25">
        <w:rPr>
          <w:rFonts w:ascii="Arial" w:hAnsi="Arial" w:cs="Arial"/>
        </w:rPr>
        <w:t>nyt</w:t>
      </w:r>
      <w:r w:rsidR="00976DA1">
        <w:rPr>
          <w:rFonts w:ascii="Arial" w:hAnsi="Arial" w:cs="Arial"/>
        </w:rPr>
        <w:t xml:space="preserve"> osaamisportfolioiden laadinta</w:t>
      </w:r>
      <w:r w:rsidR="0035492F" w:rsidRPr="00BA1A12">
        <w:rPr>
          <w:rFonts w:ascii="Arial" w:hAnsi="Arial" w:cs="Arial"/>
        </w:rPr>
        <w:t>prosessi</w:t>
      </w:r>
      <w:r w:rsidR="00976DA1">
        <w:rPr>
          <w:rFonts w:ascii="Arial" w:hAnsi="Arial" w:cs="Arial"/>
        </w:rPr>
        <w:t xml:space="preserve"> olisi ollut </w:t>
      </w:r>
      <w:r w:rsidR="00281D25">
        <w:rPr>
          <w:rFonts w:ascii="Arial" w:hAnsi="Arial" w:cs="Arial"/>
        </w:rPr>
        <w:t xml:space="preserve">toimijoiden </w:t>
      </w:r>
      <w:r w:rsidR="00976DA1">
        <w:rPr>
          <w:rFonts w:ascii="Arial" w:hAnsi="Arial" w:cs="Arial"/>
        </w:rPr>
        <w:t xml:space="preserve">helpommin hahmotettavissa, kun </w:t>
      </w:r>
      <w:r w:rsidR="00281D25">
        <w:rPr>
          <w:rFonts w:ascii="Arial" w:hAnsi="Arial" w:cs="Arial"/>
        </w:rPr>
        <w:t xml:space="preserve">portfolionlaadinnan ja ohjauksen </w:t>
      </w:r>
      <w:r w:rsidR="00976DA1">
        <w:rPr>
          <w:rFonts w:ascii="Arial" w:hAnsi="Arial" w:cs="Arial"/>
        </w:rPr>
        <w:t>prosessi</w:t>
      </w:r>
      <w:r w:rsidR="00281D25">
        <w:rPr>
          <w:rFonts w:ascii="Arial" w:hAnsi="Arial" w:cs="Arial"/>
        </w:rPr>
        <w:t>en</w:t>
      </w:r>
      <w:r w:rsidR="00976DA1">
        <w:rPr>
          <w:rFonts w:ascii="Arial" w:hAnsi="Arial" w:cs="Arial"/>
        </w:rPr>
        <w:t xml:space="preserve"> </w:t>
      </w:r>
      <w:r w:rsidR="0035492F" w:rsidRPr="00BA1A12">
        <w:rPr>
          <w:rFonts w:ascii="Arial" w:hAnsi="Arial" w:cs="Arial"/>
        </w:rPr>
        <w:t>eri vaihe</w:t>
      </w:r>
      <w:r w:rsidR="00976DA1">
        <w:rPr>
          <w:rFonts w:ascii="Arial" w:hAnsi="Arial" w:cs="Arial"/>
        </w:rPr>
        <w:t xml:space="preserve">et olisi esitetty </w:t>
      </w:r>
      <w:r w:rsidR="0035492F" w:rsidRPr="00BA1A12">
        <w:rPr>
          <w:rFonts w:ascii="Arial" w:hAnsi="Arial" w:cs="Arial"/>
        </w:rPr>
        <w:lastRenderedPageBreak/>
        <w:t>visualis</w:t>
      </w:r>
      <w:r w:rsidR="00976DA1">
        <w:rPr>
          <w:rFonts w:ascii="Arial" w:hAnsi="Arial" w:cs="Arial"/>
        </w:rPr>
        <w:t>esti</w:t>
      </w:r>
      <w:r w:rsidR="00DE40A5">
        <w:rPr>
          <w:rFonts w:ascii="Arial" w:hAnsi="Arial" w:cs="Arial"/>
        </w:rPr>
        <w:t xml:space="preserve"> kaavioina</w:t>
      </w:r>
      <w:r w:rsidR="00976DA1">
        <w:rPr>
          <w:rFonts w:ascii="Arial" w:hAnsi="Arial" w:cs="Arial"/>
        </w:rPr>
        <w:t xml:space="preserve">. </w:t>
      </w:r>
      <w:r w:rsidR="00281D25">
        <w:rPr>
          <w:rFonts w:ascii="Arial" w:hAnsi="Arial" w:cs="Arial"/>
        </w:rPr>
        <w:t>Kehittämistehtävänä toteutetun portfolioiden laadinnan ja ohjauksen p</w:t>
      </w:r>
      <w:r w:rsidR="00C91985">
        <w:rPr>
          <w:rFonts w:ascii="Arial" w:hAnsi="Arial" w:cs="Arial"/>
        </w:rPr>
        <w:t>alautte</w:t>
      </w:r>
      <w:r w:rsidR="00976DA1">
        <w:rPr>
          <w:rFonts w:ascii="Arial" w:hAnsi="Arial" w:cs="Arial"/>
        </w:rPr>
        <w:t>iden</w:t>
      </w:r>
      <w:r w:rsidR="00C91985">
        <w:rPr>
          <w:rFonts w:ascii="Arial" w:hAnsi="Arial" w:cs="Arial"/>
        </w:rPr>
        <w:t xml:space="preserve"> keru</w:t>
      </w:r>
      <w:r w:rsidR="00976DA1">
        <w:rPr>
          <w:rFonts w:ascii="Arial" w:hAnsi="Arial" w:cs="Arial"/>
        </w:rPr>
        <w:t xml:space="preserve">u olisi </w:t>
      </w:r>
      <w:r w:rsidR="00281D25">
        <w:rPr>
          <w:rFonts w:ascii="Arial" w:hAnsi="Arial" w:cs="Arial"/>
        </w:rPr>
        <w:t xml:space="preserve">pitänyt tehdä </w:t>
      </w:r>
      <w:r w:rsidR="00C91985">
        <w:rPr>
          <w:rFonts w:ascii="Arial" w:hAnsi="Arial" w:cs="Arial"/>
        </w:rPr>
        <w:t>systema</w:t>
      </w:r>
      <w:r w:rsidR="00281D25">
        <w:rPr>
          <w:rFonts w:ascii="Arial" w:hAnsi="Arial" w:cs="Arial"/>
        </w:rPr>
        <w:t xml:space="preserve">attisesti </w:t>
      </w:r>
      <w:r w:rsidR="00976DA1">
        <w:rPr>
          <w:rFonts w:ascii="Arial" w:hAnsi="Arial" w:cs="Arial"/>
        </w:rPr>
        <w:t>prosessin eri vaiheissa</w:t>
      </w:r>
      <w:r w:rsidR="00281D25">
        <w:rPr>
          <w:rFonts w:ascii="Arial" w:hAnsi="Arial" w:cs="Arial"/>
        </w:rPr>
        <w:t xml:space="preserve"> eikä vain työskentelyn lopuksi. </w:t>
      </w:r>
      <w:r w:rsidR="00B13FA9">
        <w:rPr>
          <w:rFonts w:ascii="Arial" w:hAnsi="Arial" w:cs="Arial"/>
        </w:rPr>
        <w:t xml:space="preserve">Portfoliotyöskentelyssä koko prosessilla on merkitystä. </w:t>
      </w:r>
      <w:r w:rsidR="00976DA1">
        <w:rPr>
          <w:rFonts w:ascii="Arial" w:hAnsi="Arial" w:cs="Arial"/>
        </w:rPr>
        <w:t xml:space="preserve"> </w:t>
      </w:r>
    </w:p>
    <w:p w:rsidR="00CB72EF" w:rsidRDefault="00246EFA">
      <w:pPr>
        <w:rPr>
          <w:rFonts w:ascii="Arial" w:hAnsi="Arial" w:cs="Arial"/>
        </w:rPr>
      </w:pPr>
      <w:r w:rsidRPr="00BA1A12">
        <w:rPr>
          <w:rFonts w:ascii="Arial" w:hAnsi="Arial" w:cs="Arial"/>
        </w:rPr>
        <w:t>Portfolion työmuoto mahdollistaa hyvin ohjauksellisen otteen ja sopii</w:t>
      </w:r>
      <w:r>
        <w:rPr>
          <w:rFonts w:ascii="Arial" w:hAnsi="Arial" w:cs="Arial"/>
        </w:rPr>
        <w:t xml:space="preserve"> tämän kehittämistyön kokemusten havaintojen mukaan</w:t>
      </w:r>
      <w:r w:rsidRPr="00BA1A12">
        <w:rPr>
          <w:rFonts w:ascii="Arial" w:hAnsi="Arial" w:cs="Arial"/>
        </w:rPr>
        <w:t xml:space="preserve"> siten aikuisopiskelijan kokonaisvaltaisen ohjaukse</w:t>
      </w:r>
      <w:r>
        <w:rPr>
          <w:rFonts w:ascii="Arial" w:hAnsi="Arial" w:cs="Arial"/>
        </w:rPr>
        <w:t xml:space="preserve">n yhdeksi työskentelymuodoksi.  </w:t>
      </w:r>
    </w:p>
    <w:p w:rsidR="00246EFA" w:rsidRDefault="00246EFA">
      <w:pPr>
        <w:rPr>
          <w:rFonts w:ascii="Arial" w:hAnsi="Arial" w:cs="Arial"/>
          <w:b/>
        </w:rPr>
      </w:pPr>
    </w:p>
    <w:p w:rsidR="005612B3" w:rsidRPr="00FD0C58" w:rsidRDefault="00DE40A5">
      <w:pPr>
        <w:rPr>
          <w:rFonts w:ascii="Arial" w:hAnsi="Arial" w:cs="Arial"/>
        </w:rPr>
      </w:pPr>
      <w:r w:rsidRPr="00FD0C58">
        <w:rPr>
          <w:rFonts w:ascii="Arial" w:hAnsi="Arial" w:cs="Arial"/>
        </w:rPr>
        <w:t>Portfoliotyöskentelyn taustaa</w:t>
      </w:r>
    </w:p>
    <w:p w:rsidR="00F2149F" w:rsidRDefault="00F2149F" w:rsidP="002741E7">
      <w:pPr>
        <w:rPr>
          <w:rFonts w:ascii="Arial" w:hAnsi="Arial" w:cs="Arial"/>
        </w:rPr>
      </w:pPr>
    </w:p>
    <w:p w:rsidR="002741E7" w:rsidRPr="00BA1A12" w:rsidRDefault="00CB72EF" w:rsidP="002741E7">
      <w:pPr>
        <w:rPr>
          <w:rFonts w:ascii="Arial" w:eastAsia="Lucida Sans Unicode" w:hAnsi="Arial" w:cs="Arial"/>
          <w:color w:val="000000"/>
          <w:lang w:eastAsia="fi-FI"/>
        </w:rPr>
      </w:pPr>
      <w:r>
        <w:rPr>
          <w:rFonts w:ascii="Arial" w:hAnsi="Arial" w:cs="Arial"/>
        </w:rPr>
        <w:t>Aikuisopiskelijoiden o</w:t>
      </w:r>
      <w:r w:rsidR="00BB4D75">
        <w:rPr>
          <w:rFonts w:ascii="Arial" w:hAnsi="Arial" w:cs="Arial"/>
        </w:rPr>
        <w:t>saamisp</w:t>
      </w:r>
      <w:r w:rsidR="00BB4D75" w:rsidRPr="00BA1A12">
        <w:rPr>
          <w:rFonts w:ascii="Arial" w:hAnsi="Arial" w:cs="Arial"/>
        </w:rPr>
        <w:t>ortfolioiden ohjausta tarkastellaan Mikkelin ammattikorkeakoulun toteuttamassa Talousosaaja-koulutuksessa.</w:t>
      </w:r>
      <w:r w:rsidR="00BB4D75">
        <w:rPr>
          <w:rFonts w:ascii="Arial" w:hAnsi="Arial" w:cs="Arial"/>
        </w:rPr>
        <w:t xml:space="preserve"> </w:t>
      </w:r>
      <w:r w:rsidR="002741E7" w:rsidRPr="00BA1A12">
        <w:rPr>
          <w:rFonts w:ascii="Arial" w:hAnsi="Arial" w:cs="Arial"/>
        </w:rPr>
        <w:t>Talousosaaja-koulutus</w:t>
      </w:r>
      <w:r w:rsidR="00DC29F8" w:rsidRPr="00BA1A12">
        <w:rPr>
          <w:rFonts w:ascii="Arial" w:hAnsi="Arial" w:cs="Arial"/>
        </w:rPr>
        <w:t xml:space="preserve"> </w:t>
      </w:r>
      <w:r w:rsidR="0077378B" w:rsidRPr="00BA1A12">
        <w:rPr>
          <w:rFonts w:ascii="Arial" w:hAnsi="Arial" w:cs="Arial"/>
        </w:rPr>
        <w:t>on</w:t>
      </w:r>
      <w:r w:rsidR="0077378B" w:rsidRPr="00BA1A12">
        <w:rPr>
          <w:rFonts w:ascii="Arial" w:hAnsi="Arial" w:cs="Arial"/>
          <w:b/>
        </w:rPr>
        <w:t xml:space="preserve"> </w:t>
      </w:r>
      <w:r w:rsidR="0077378B" w:rsidRPr="00BA1A12">
        <w:rPr>
          <w:rFonts w:ascii="Arial" w:eastAsia="Lucida Sans Unicode" w:hAnsi="Arial" w:cs="Arial"/>
          <w:color w:val="000000"/>
          <w:lang w:eastAsia="fi-FI"/>
        </w:rPr>
        <w:t>60 opintopisteen laajuinen työvoimapoli</w:t>
      </w:r>
      <w:r w:rsidR="00AF2123">
        <w:rPr>
          <w:rFonts w:ascii="Arial" w:eastAsia="Lucida Sans Unicode" w:hAnsi="Arial" w:cs="Arial"/>
          <w:color w:val="000000"/>
          <w:lang w:eastAsia="fi-FI"/>
        </w:rPr>
        <w:t>i</w:t>
      </w:r>
      <w:r w:rsidR="0077378B" w:rsidRPr="00BA1A12">
        <w:rPr>
          <w:rFonts w:ascii="Arial" w:eastAsia="Lucida Sans Unicode" w:hAnsi="Arial" w:cs="Arial"/>
          <w:color w:val="000000"/>
          <w:lang w:eastAsia="fi-FI"/>
        </w:rPr>
        <w:t>ttinen taloushallinnon täydennyskoulutus</w:t>
      </w:r>
      <w:r w:rsidR="00C94426" w:rsidRPr="00BA1A12">
        <w:rPr>
          <w:rFonts w:ascii="Arial" w:eastAsia="Lucida Sans Unicode" w:hAnsi="Arial" w:cs="Arial"/>
          <w:color w:val="000000"/>
          <w:lang w:eastAsia="fi-FI"/>
        </w:rPr>
        <w:t xml:space="preserve">, </w:t>
      </w:r>
      <w:r w:rsidR="00371FD9">
        <w:rPr>
          <w:rFonts w:ascii="Arial" w:eastAsia="Lucida Sans Unicode" w:hAnsi="Arial" w:cs="Arial"/>
          <w:color w:val="000000"/>
          <w:lang w:eastAsia="fi-FI"/>
        </w:rPr>
        <w:t>jossa</w:t>
      </w:r>
      <w:r w:rsidR="00C94426" w:rsidRPr="00BA1A12">
        <w:rPr>
          <w:rFonts w:ascii="Arial" w:eastAsia="Lucida Sans Unicode" w:hAnsi="Arial" w:cs="Arial"/>
          <w:color w:val="000000"/>
          <w:lang w:eastAsia="fi-FI"/>
        </w:rPr>
        <w:t xml:space="preserve"> opiskel</w:t>
      </w:r>
      <w:r w:rsidR="006D687D" w:rsidRPr="00BA1A12">
        <w:rPr>
          <w:rFonts w:ascii="Arial" w:eastAsia="Lucida Sans Unicode" w:hAnsi="Arial" w:cs="Arial"/>
          <w:color w:val="000000"/>
          <w:lang w:eastAsia="fi-FI"/>
        </w:rPr>
        <w:t xml:space="preserve">laan </w:t>
      </w:r>
      <w:r w:rsidR="00C94426" w:rsidRPr="00BA1A12">
        <w:rPr>
          <w:rFonts w:ascii="Arial" w:eastAsia="Lucida Sans Unicode" w:hAnsi="Arial" w:cs="Arial"/>
          <w:color w:val="000000"/>
          <w:lang w:eastAsia="fi-FI"/>
        </w:rPr>
        <w:t>t</w:t>
      </w:r>
      <w:r w:rsidR="0077378B" w:rsidRPr="00BA1A12">
        <w:rPr>
          <w:rFonts w:ascii="Arial" w:eastAsia="Lucida Sans Unicode" w:hAnsi="Arial" w:cs="Arial"/>
          <w:color w:val="000000"/>
          <w:lang w:eastAsia="fi-FI"/>
        </w:rPr>
        <w:t>aloushallinnon keskeis</w:t>
      </w:r>
      <w:r w:rsidR="009421DC" w:rsidRPr="00BA1A12">
        <w:rPr>
          <w:rFonts w:ascii="Arial" w:eastAsia="Lucida Sans Unicode" w:hAnsi="Arial" w:cs="Arial"/>
          <w:color w:val="000000"/>
          <w:lang w:eastAsia="fi-FI"/>
        </w:rPr>
        <w:t>iä osaamisalueita kuten</w:t>
      </w:r>
      <w:r w:rsidR="0077378B" w:rsidRPr="00BA1A12">
        <w:rPr>
          <w:rFonts w:ascii="Arial" w:eastAsia="Lucida Sans Unicode" w:hAnsi="Arial" w:cs="Arial"/>
          <w:color w:val="000000"/>
          <w:lang w:eastAsia="fi-FI"/>
        </w:rPr>
        <w:t xml:space="preserve"> budjetointi</w:t>
      </w:r>
      <w:r w:rsidR="009421DC" w:rsidRPr="00BA1A12">
        <w:rPr>
          <w:rFonts w:ascii="Arial" w:eastAsia="Lucida Sans Unicode" w:hAnsi="Arial" w:cs="Arial"/>
          <w:color w:val="000000"/>
          <w:lang w:eastAsia="fi-FI"/>
        </w:rPr>
        <w:t>a</w:t>
      </w:r>
      <w:r w:rsidR="0077378B" w:rsidRPr="00BA1A12">
        <w:rPr>
          <w:rFonts w:ascii="Arial" w:eastAsia="Lucida Sans Unicode" w:hAnsi="Arial" w:cs="Arial"/>
          <w:color w:val="000000"/>
          <w:lang w:eastAsia="fi-FI"/>
        </w:rPr>
        <w:t xml:space="preserve"> ja rahoitus</w:t>
      </w:r>
      <w:r w:rsidR="009421DC" w:rsidRPr="00BA1A12">
        <w:rPr>
          <w:rFonts w:ascii="Arial" w:eastAsia="Lucida Sans Unicode" w:hAnsi="Arial" w:cs="Arial"/>
          <w:color w:val="000000"/>
          <w:lang w:eastAsia="fi-FI"/>
        </w:rPr>
        <w:t>ta</w:t>
      </w:r>
      <w:r w:rsidR="0077378B" w:rsidRPr="00BA1A12">
        <w:rPr>
          <w:rFonts w:ascii="Arial" w:eastAsia="Lucida Sans Unicode" w:hAnsi="Arial" w:cs="Arial"/>
          <w:color w:val="000000"/>
          <w:lang w:eastAsia="fi-FI"/>
        </w:rPr>
        <w:t>, kirjanpito</w:t>
      </w:r>
      <w:r w:rsidR="009421DC" w:rsidRPr="00BA1A12">
        <w:rPr>
          <w:rFonts w:ascii="Arial" w:eastAsia="Lucida Sans Unicode" w:hAnsi="Arial" w:cs="Arial"/>
          <w:color w:val="000000"/>
          <w:lang w:eastAsia="fi-FI"/>
        </w:rPr>
        <w:t>a</w:t>
      </w:r>
      <w:r w:rsidR="0077378B" w:rsidRPr="00BA1A12">
        <w:rPr>
          <w:rFonts w:ascii="Arial" w:eastAsia="Lucida Sans Unicode" w:hAnsi="Arial" w:cs="Arial"/>
          <w:color w:val="000000"/>
          <w:lang w:eastAsia="fi-FI"/>
        </w:rPr>
        <w:t xml:space="preserve"> ja raportointi</w:t>
      </w:r>
      <w:r w:rsidR="009421DC" w:rsidRPr="00BA1A12">
        <w:rPr>
          <w:rFonts w:ascii="Arial" w:eastAsia="Lucida Sans Unicode" w:hAnsi="Arial" w:cs="Arial"/>
          <w:color w:val="000000"/>
          <w:lang w:eastAsia="fi-FI"/>
        </w:rPr>
        <w:t>a</w:t>
      </w:r>
      <w:r w:rsidR="0077378B" w:rsidRPr="00BA1A12">
        <w:rPr>
          <w:rFonts w:ascii="Arial" w:eastAsia="Lucida Sans Unicode" w:hAnsi="Arial" w:cs="Arial"/>
          <w:color w:val="000000"/>
          <w:lang w:eastAsia="fi-FI"/>
        </w:rPr>
        <w:t>, verotus</w:t>
      </w:r>
      <w:r w:rsidR="009421DC" w:rsidRPr="00BA1A12">
        <w:rPr>
          <w:rFonts w:ascii="Arial" w:eastAsia="Lucida Sans Unicode" w:hAnsi="Arial" w:cs="Arial"/>
          <w:color w:val="000000"/>
          <w:lang w:eastAsia="fi-FI"/>
        </w:rPr>
        <w:t>ta</w:t>
      </w:r>
      <w:r w:rsidR="0077378B" w:rsidRPr="00BA1A12">
        <w:rPr>
          <w:rFonts w:ascii="Arial" w:eastAsia="Lucida Sans Unicode" w:hAnsi="Arial" w:cs="Arial"/>
          <w:color w:val="000000"/>
          <w:lang w:eastAsia="fi-FI"/>
        </w:rPr>
        <w:t xml:space="preserve"> sekä kannattavuus- ja kustannuslaskenta</w:t>
      </w:r>
      <w:r w:rsidR="009421DC" w:rsidRPr="00BA1A12">
        <w:rPr>
          <w:rFonts w:ascii="Arial" w:eastAsia="Lucida Sans Unicode" w:hAnsi="Arial" w:cs="Arial"/>
          <w:color w:val="000000"/>
          <w:lang w:eastAsia="fi-FI"/>
        </w:rPr>
        <w:t>a</w:t>
      </w:r>
      <w:r w:rsidR="0077378B" w:rsidRPr="00BA1A12">
        <w:rPr>
          <w:rFonts w:ascii="Arial" w:eastAsia="Lucida Sans Unicode" w:hAnsi="Arial" w:cs="Arial"/>
          <w:color w:val="000000"/>
          <w:lang w:eastAsia="fi-FI"/>
        </w:rPr>
        <w:t xml:space="preserve">. Koulutus toteutetaan lähiopetuksena </w:t>
      </w:r>
      <w:r w:rsidR="00371FD9">
        <w:rPr>
          <w:rFonts w:ascii="Arial" w:eastAsia="Lucida Sans Unicode" w:hAnsi="Arial" w:cs="Arial"/>
          <w:color w:val="000000"/>
          <w:lang w:eastAsia="fi-FI"/>
        </w:rPr>
        <w:t>ja</w:t>
      </w:r>
      <w:r w:rsidR="0077378B" w:rsidRPr="00BA1A12">
        <w:rPr>
          <w:rFonts w:ascii="Arial" w:eastAsia="Lucida Sans Unicode" w:hAnsi="Arial" w:cs="Arial"/>
          <w:color w:val="000000"/>
          <w:lang w:eastAsia="fi-FI"/>
        </w:rPr>
        <w:t xml:space="preserve"> verkko-</w:t>
      </w:r>
      <w:r w:rsidR="00371FD9">
        <w:rPr>
          <w:rFonts w:ascii="Arial" w:eastAsia="Lucida Sans Unicode" w:hAnsi="Arial" w:cs="Arial"/>
          <w:color w:val="000000"/>
          <w:lang w:eastAsia="fi-FI"/>
        </w:rPr>
        <w:t>opetuksena</w:t>
      </w:r>
      <w:r w:rsidR="0077378B" w:rsidRPr="00BA1A12">
        <w:rPr>
          <w:rFonts w:ascii="Arial" w:eastAsia="Lucida Sans Unicode" w:hAnsi="Arial" w:cs="Arial"/>
          <w:color w:val="000000"/>
          <w:lang w:eastAsia="fi-FI"/>
        </w:rPr>
        <w:t xml:space="preserve"> ja itsenäisenä opiskeluna</w:t>
      </w:r>
      <w:r w:rsidR="002741E7" w:rsidRPr="00BA1A12">
        <w:rPr>
          <w:rFonts w:ascii="Arial" w:eastAsia="Lucida Sans Unicode" w:hAnsi="Arial" w:cs="Arial"/>
          <w:color w:val="000000"/>
          <w:lang w:eastAsia="fi-FI"/>
        </w:rPr>
        <w:t xml:space="preserve"> 14 kuukauden aikana. </w:t>
      </w:r>
      <w:r>
        <w:rPr>
          <w:rFonts w:ascii="Arial" w:eastAsia="Lucida Sans Unicode" w:hAnsi="Arial" w:cs="Arial"/>
          <w:color w:val="000000"/>
          <w:lang w:eastAsia="fi-FI"/>
        </w:rPr>
        <w:t>T</w:t>
      </w:r>
      <w:r w:rsidR="002741E7" w:rsidRPr="00BA1A12">
        <w:rPr>
          <w:rFonts w:ascii="Arial" w:hAnsi="Arial" w:cs="Arial"/>
        </w:rPr>
        <w:t>avoitteena on</w:t>
      </w:r>
      <w:r w:rsidR="00371FD9">
        <w:rPr>
          <w:rFonts w:ascii="Arial" w:hAnsi="Arial" w:cs="Arial"/>
        </w:rPr>
        <w:t xml:space="preserve">, että </w:t>
      </w:r>
      <w:r>
        <w:rPr>
          <w:rFonts w:ascii="Arial" w:hAnsi="Arial" w:cs="Arial"/>
        </w:rPr>
        <w:t xml:space="preserve">koulutukseen </w:t>
      </w:r>
      <w:r w:rsidR="002741E7" w:rsidRPr="00BA1A12">
        <w:rPr>
          <w:rFonts w:ascii="Arial" w:hAnsi="Arial" w:cs="Arial"/>
        </w:rPr>
        <w:t>osallistuj</w:t>
      </w:r>
      <w:r w:rsidR="00371FD9">
        <w:rPr>
          <w:rFonts w:ascii="Arial" w:hAnsi="Arial" w:cs="Arial"/>
        </w:rPr>
        <w:t>at</w:t>
      </w:r>
      <w:r w:rsidR="002741E7" w:rsidRPr="00BA1A12">
        <w:rPr>
          <w:rFonts w:ascii="Arial" w:hAnsi="Arial" w:cs="Arial"/>
        </w:rPr>
        <w:t xml:space="preserve"> työllisty</w:t>
      </w:r>
      <w:r w:rsidR="00371FD9">
        <w:rPr>
          <w:rFonts w:ascii="Arial" w:hAnsi="Arial" w:cs="Arial"/>
        </w:rPr>
        <w:t>isivät</w:t>
      </w:r>
      <w:r w:rsidR="002741E7" w:rsidRPr="00BA1A12">
        <w:rPr>
          <w:rFonts w:ascii="Arial" w:hAnsi="Arial" w:cs="Arial"/>
        </w:rPr>
        <w:t xml:space="preserve"> taloushallinnon asiantuntijatehtäviin</w:t>
      </w:r>
      <w:r>
        <w:rPr>
          <w:rFonts w:ascii="Arial" w:hAnsi="Arial" w:cs="Arial"/>
        </w:rPr>
        <w:t xml:space="preserve"> esimerkiksi </w:t>
      </w:r>
      <w:r w:rsidR="002741E7" w:rsidRPr="00BA1A12">
        <w:rPr>
          <w:rFonts w:ascii="Arial" w:eastAsia="Lucida Sans Unicode" w:hAnsi="Arial" w:cs="Arial"/>
          <w:color w:val="000000"/>
          <w:lang w:eastAsia="fi-FI"/>
        </w:rPr>
        <w:t>laskenta-assistent</w:t>
      </w:r>
      <w:r>
        <w:rPr>
          <w:rFonts w:ascii="Arial" w:eastAsia="Lucida Sans Unicode" w:hAnsi="Arial" w:cs="Arial"/>
          <w:color w:val="000000"/>
          <w:lang w:eastAsia="fi-FI"/>
        </w:rPr>
        <w:t>iksi</w:t>
      </w:r>
      <w:r w:rsidR="002741E7" w:rsidRPr="00BA1A12">
        <w:rPr>
          <w:rFonts w:ascii="Arial" w:eastAsia="Lucida Sans Unicode" w:hAnsi="Arial" w:cs="Arial"/>
          <w:color w:val="000000"/>
          <w:lang w:eastAsia="fi-FI"/>
        </w:rPr>
        <w:t>, kirjanpitäjä</w:t>
      </w:r>
      <w:r>
        <w:rPr>
          <w:rFonts w:ascii="Arial" w:eastAsia="Lucida Sans Unicode" w:hAnsi="Arial" w:cs="Arial"/>
          <w:color w:val="000000"/>
          <w:lang w:eastAsia="fi-FI"/>
        </w:rPr>
        <w:t>ksi</w:t>
      </w:r>
      <w:r w:rsidR="002741E7" w:rsidRPr="00BA1A12">
        <w:rPr>
          <w:rFonts w:ascii="Arial" w:eastAsia="Lucida Sans Unicode" w:hAnsi="Arial" w:cs="Arial"/>
          <w:color w:val="000000"/>
          <w:lang w:eastAsia="fi-FI"/>
        </w:rPr>
        <w:t>, laskentakonsult</w:t>
      </w:r>
      <w:r>
        <w:rPr>
          <w:rFonts w:ascii="Arial" w:eastAsia="Lucida Sans Unicode" w:hAnsi="Arial" w:cs="Arial"/>
          <w:color w:val="000000"/>
          <w:lang w:eastAsia="fi-FI"/>
        </w:rPr>
        <w:t>iksi</w:t>
      </w:r>
      <w:r w:rsidR="002741E7" w:rsidRPr="00BA1A12">
        <w:rPr>
          <w:rFonts w:ascii="Arial" w:eastAsia="Lucida Sans Unicode" w:hAnsi="Arial" w:cs="Arial"/>
          <w:color w:val="000000"/>
          <w:lang w:eastAsia="fi-FI"/>
        </w:rPr>
        <w:t>, talouspäällik</w:t>
      </w:r>
      <w:r>
        <w:rPr>
          <w:rFonts w:ascii="Arial" w:eastAsia="Lucida Sans Unicode" w:hAnsi="Arial" w:cs="Arial"/>
          <w:color w:val="000000"/>
          <w:lang w:eastAsia="fi-FI"/>
        </w:rPr>
        <w:t>öksi</w:t>
      </w:r>
      <w:r w:rsidR="002741E7" w:rsidRPr="00BA1A12">
        <w:rPr>
          <w:rFonts w:ascii="Arial" w:eastAsia="Lucida Sans Unicode" w:hAnsi="Arial" w:cs="Arial"/>
          <w:color w:val="000000"/>
          <w:lang w:eastAsia="fi-FI"/>
        </w:rPr>
        <w:t xml:space="preserve"> tai </w:t>
      </w:r>
      <w:proofErr w:type="spellStart"/>
      <w:r w:rsidR="002741E7" w:rsidRPr="00BA1A12">
        <w:rPr>
          <w:rFonts w:ascii="Arial" w:eastAsia="Lucida Sans Unicode" w:hAnsi="Arial" w:cs="Arial"/>
          <w:color w:val="000000"/>
          <w:lang w:eastAsia="fi-FI"/>
        </w:rPr>
        <w:t>controller</w:t>
      </w:r>
      <w:r>
        <w:rPr>
          <w:rFonts w:ascii="Arial" w:eastAsia="Lucida Sans Unicode" w:hAnsi="Arial" w:cs="Arial"/>
          <w:color w:val="000000"/>
          <w:lang w:eastAsia="fi-FI"/>
        </w:rPr>
        <w:t>iksi</w:t>
      </w:r>
      <w:proofErr w:type="spellEnd"/>
      <w:r w:rsidR="002741E7" w:rsidRPr="00BA1A12">
        <w:rPr>
          <w:rFonts w:ascii="Arial" w:eastAsia="Lucida Sans Unicode" w:hAnsi="Arial" w:cs="Arial"/>
          <w:color w:val="000000"/>
          <w:lang w:eastAsia="fi-FI"/>
        </w:rPr>
        <w:t xml:space="preserve">. </w:t>
      </w:r>
    </w:p>
    <w:p w:rsidR="002E0678" w:rsidRPr="00BA1A12" w:rsidRDefault="00BA7857" w:rsidP="00DF1D9C">
      <w:pPr>
        <w:kinsoku w:val="0"/>
        <w:overflowPunct w:val="0"/>
        <w:textAlignment w:val="baseline"/>
        <w:rPr>
          <w:rFonts w:ascii="Arial" w:eastAsiaTheme="minorEastAsia" w:hAnsi="Arial" w:cs="Arial"/>
        </w:rPr>
      </w:pPr>
      <w:r w:rsidRPr="00BA1A12">
        <w:rPr>
          <w:rFonts w:ascii="Arial" w:hAnsi="Arial" w:cs="Arial"/>
        </w:rPr>
        <w:t>Portfolioi</w:t>
      </w:r>
      <w:r w:rsidR="00DF1D9C" w:rsidRPr="00BA1A12">
        <w:rPr>
          <w:rFonts w:ascii="Arial" w:hAnsi="Arial" w:cs="Arial"/>
        </w:rPr>
        <w:t xml:space="preserve">lla voi olla </w:t>
      </w:r>
      <w:r w:rsidRPr="00BA1A12">
        <w:rPr>
          <w:rFonts w:ascii="Arial" w:hAnsi="Arial" w:cs="Arial"/>
        </w:rPr>
        <w:t>hyvin erilaisia tavoitteita ja käyttötarkoituksia</w:t>
      </w:r>
      <w:r w:rsidR="00DF1D9C" w:rsidRPr="00BA1A12">
        <w:rPr>
          <w:rFonts w:ascii="Arial" w:hAnsi="Arial" w:cs="Arial"/>
        </w:rPr>
        <w:t xml:space="preserve">. </w:t>
      </w:r>
      <w:proofErr w:type="spellStart"/>
      <w:r w:rsidR="00284CE8" w:rsidRPr="00371FD9">
        <w:rPr>
          <w:rFonts w:ascii="Arial" w:hAnsi="Arial" w:cs="Arial"/>
        </w:rPr>
        <w:t>Niikko</w:t>
      </w:r>
      <w:proofErr w:type="spellEnd"/>
      <w:r w:rsidR="00284CE8" w:rsidRPr="00371FD9">
        <w:rPr>
          <w:rFonts w:ascii="Arial" w:hAnsi="Arial" w:cs="Arial"/>
        </w:rPr>
        <w:t xml:space="preserve"> (</w:t>
      </w:r>
      <w:proofErr w:type="gramStart"/>
      <w:r w:rsidR="00284CE8" w:rsidRPr="00371FD9">
        <w:rPr>
          <w:rFonts w:ascii="Arial" w:hAnsi="Arial" w:cs="Arial"/>
        </w:rPr>
        <w:t>2000</w:t>
      </w:r>
      <w:r w:rsidR="00361069" w:rsidRPr="00371FD9">
        <w:rPr>
          <w:rFonts w:ascii="Arial" w:hAnsi="Arial" w:cs="Arial"/>
        </w:rPr>
        <w:t>b</w:t>
      </w:r>
      <w:r w:rsidR="00284CE8" w:rsidRPr="00371FD9">
        <w:rPr>
          <w:rFonts w:ascii="Arial" w:hAnsi="Arial" w:cs="Arial"/>
        </w:rPr>
        <w:t>,</w:t>
      </w:r>
      <w:r w:rsidR="00284CE8" w:rsidRPr="00FD0C58">
        <w:rPr>
          <w:rFonts w:ascii="Arial" w:hAnsi="Arial" w:cs="Arial"/>
        </w:rPr>
        <w:t>13</w:t>
      </w:r>
      <w:proofErr w:type="gramEnd"/>
      <w:r w:rsidR="00FD0C58" w:rsidRPr="00FD0C58">
        <w:rPr>
          <w:rFonts w:ascii="Arial" w:hAnsi="Arial" w:cs="Arial"/>
        </w:rPr>
        <w:t>–</w:t>
      </w:r>
      <w:r w:rsidR="00446FFB" w:rsidRPr="00FD0C58">
        <w:rPr>
          <w:rFonts w:ascii="Arial" w:hAnsi="Arial" w:cs="Arial"/>
        </w:rPr>
        <w:t>19</w:t>
      </w:r>
      <w:r w:rsidR="00284CE8" w:rsidRPr="00FD0C58">
        <w:rPr>
          <w:rFonts w:ascii="Arial" w:hAnsi="Arial" w:cs="Arial"/>
        </w:rPr>
        <w:t>)</w:t>
      </w:r>
      <w:r w:rsidRPr="00FD0C58">
        <w:rPr>
          <w:rFonts w:ascii="Arial" w:hAnsi="Arial" w:cs="Arial"/>
        </w:rPr>
        <w:t xml:space="preserve"> </w:t>
      </w:r>
      <w:r w:rsidRPr="00BA1A12">
        <w:rPr>
          <w:rFonts w:ascii="Arial" w:hAnsi="Arial" w:cs="Arial"/>
        </w:rPr>
        <w:t>jaottelee por</w:t>
      </w:r>
      <w:r w:rsidR="00986732" w:rsidRPr="00BA1A12">
        <w:rPr>
          <w:rFonts w:ascii="Arial" w:hAnsi="Arial" w:cs="Arial"/>
        </w:rPr>
        <w:t>t</w:t>
      </w:r>
      <w:r w:rsidRPr="00BA1A12">
        <w:rPr>
          <w:rFonts w:ascii="Arial" w:hAnsi="Arial" w:cs="Arial"/>
        </w:rPr>
        <w:t>foliot kokoelmiksi, välineiksi, keinoiksi ja menetelmiksi, prosesseiksi</w:t>
      </w:r>
      <w:r w:rsidR="00D5038E" w:rsidRPr="00BA1A12">
        <w:rPr>
          <w:rFonts w:ascii="Arial" w:hAnsi="Arial" w:cs="Arial"/>
        </w:rPr>
        <w:t xml:space="preserve"> tai tuotoksiksi</w:t>
      </w:r>
      <w:r w:rsidRPr="00BA1A12">
        <w:rPr>
          <w:rFonts w:ascii="Arial" w:hAnsi="Arial" w:cs="Arial"/>
        </w:rPr>
        <w:t>.</w:t>
      </w:r>
      <w:r w:rsidR="00986732" w:rsidRPr="00BA1A12">
        <w:rPr>
          <w:rFonts w:ascii="Arial" w:hAnsi="Arial" w:cs="Arial"/>
        </w:rPr>
        <w:t xml:space="preserve"> Yleisimmin portfoliolla tarkoitetaan erilaisten aineistojen kokoelmaa. </w:t>
      </w:r>
      <w:r w:rsidR="009A3FC8" w:rsidRPr="00BA1A12">
        <w:rPr>
          <w:rFonts w:ascii="Arial" w:eastAsiaTheme="minorEastAsia" w:hAnsi="Arial" w:cs="Arial"/>
          <w:bCs/>
          <w:lang w:eastAsia="fi-FI"/>
        </w:rPr>
        <w:t xml:space="preserve">Sisällön mukaan määritetty </w:t>
      </w:r>
      <w:r w:rsidR="00986732" w:rsidRPr="00BA1A12">
        <w:rPr>
          <w:rFonts w:ascii="Arial" w:eastAsiaTheme="minorEastAsia" w:hAnsi="Arial" w:cs="Arial"/>
          <w:bCs/>
          <w:lang w:eastAsia="fi-FI"/>
        </w:rPr>
        <w:t>kokoelma</w:t>
      </w:r>
      <w:r w:rsidR="009A3FC8" w:rsidRPr="00BA1A12">
        <w:rPr>
          <w:rFonts w:ascii="Arial" w:eastAsiaTheme="minorEastAsia" w:hAnsi="Arial" w:cs="Arial"/>
          <w:bCs/>
          <w:lang w:eastAsia="fi-FI"/>
        </w:rPr>
        <w:t>portfolio</w:t>
      </w:r>
      <w:r w:rsidR="00986732" w:rsidRPr="00BA1A12">
        <w:rPr>
          <w:rFonts w:ascii="Arial" w:eastAsiaTheme="minorEastAsia" w:hAnsi="Arial" w:cs="Arial"/>
          <w:bCs/>
          <w:lang w:eastAsia="fi-FI"/>
        </w:rPr>
        <w:t xml:space="preserve"> voisi olla esim</w:t>
      </w:r>
      <w:r w:rsidR="00DF1D9C" w:rsidRPr="00BA1A12">
        <w:rPr>
          <w:rFonts w:ascii="Arial" w:eastAsiaTheme="minorEastAsia" w:hAnsi="Arial" w:cs="Arial"/>
          <w:bCs/>
          <w:lang w:eastAsia="fi-FI"/>
        </w:rPr>
        <w:t>erkiksi</w:t>
      </w:r>
      <w:r w:rsidR="00986732" w:rsidRPr="00BA1A12">
        <w:rPr>
          <w:rFonts w:ascii="Arial" w:eastAsiaTheme="minorEastAsia" w:hAnsi="Arial" w:cs="Arial"/>
          <w:bCs/>
          <w:lang w:eastAsia="fi-FI"/>
        </w:rPr>
        <w:t xml:space="preserve"> o</w:t>
      </w:r>
      <w:r w:rsidR="009A3FC8" w:rsidRPr="00BA1A12">
        <w:rPr>
          <w:rFonts w:ascii="Arial" w:eastAsiaTheme="minorEastAsia" w:hAnsi="Arial" w:cs="Arial"/>
          <w:lang w:eastAsia="fi-FI"/>
        </w:rPr>
        <w:t xml:space="preserve">pintosuoritusten kokoelma, </w:t>
      </w:r>
      <w:r w:rsidR="00986732" w:rsidRPr="00BA1A12">
        <w:rPr>
          <w:rFonts w:ascii="Arial" w:eastAsiaTheme="minorEastAsia" w:hAnsi="Arial" w:cs="Arial"/>
          <w:lang w:eastAsia="fi-FI"/>
        </w:rPr>
        <w:t xml:space="preserve">joka </w:t>
      </w:r>
      <w:r w:rsidR="009A3FC8" w:rsidRPr="00BA1A12">
        <w:rPr>
          <w:rFonts w:ascii="Arial" w:eastAsiaTheme="minorEastAsia" w:hAnsi="Arial" w:cs="Arial"/>
          <w:lang w:eastAsia="fi-FI"/>
        </w:rPr>
        <w:t>edusta</w:t>
      </w:r>
      <w:r w:rsidR="00986732" w:rsidRPr="00BA1A12">
        <w:rPr>
          <w:rFonts w:ascii="Arial" w:eastAsiaTheme="minorEastAsia" w:hAnsi="Arial" w:cs="Arial"/>
          <w:lang w:eastAsia="fi-FI"/>
        </w:rPr>
        <w:t xml:space="preserve">isi monipuolisesti </w:t>
      </w:r>
      <w:r w:rsidR="009A3FC8" w:rsidRPr="00BA1A12">
        <w:rPr>
          <w:rFonts w:ascii="Arial" w:eastAsiaTheme="minorEastAsia" w:hAnsi="Arial" w:cs="Arial"/>
          <w:lang w:eastAsia="fi-FI"/>
        </w:rPr>
        <w:t>op</w:t>
      </w:r>
      <w:r w:rsidR="00986732" w:rsidRPr="00BA1A12">
        <w:rPr>
          <w:rFonts w:ascii="Arial" w:eastAsiaTheme="minorEastAsia" w:hAnsi="Arial" w:cs="Arial"/>
          <w:lang w:eastAsia="fi-FI"/>
        </w:rPr>
        <w:t>iskelijan</w:t>
      </w:r>
      <w:r w:rsidR="009A3FC8" w:rsidRPr="00BA1A12">
        <w:rPr>
          <w:rFonts w:ascii="Arial" w:eastAsiaTheme="minorEastAsia" w:hAnsi="Arial" w:cs="Arial"/>
          <w:lang w:eastAsia="fi-FI"/>
        </w:rPr>
        <w:t xml:space="preserve"> osaamista</w:t>
      </w:r>
      <w:r w:rsidR="00986732" w:rsidRPr="00BA1A12">
        <w:rPr>
          <w:rFonts w:ascii="Arial" w:eastAsiaTheme="minorEastAsia" w:hAnsi="Arial" w:cs="Arial"/>
          <w:lang w:eastAsia="fi-FI"/>
        </w:rPr>
        <w:t>.</w:t>
      </w:r>
      <w:r w:rsidR="00D90E39" w:rsidRPr="00BA1A12">
        <w:rPr>
          <w:rFonts w:ascii="Arial" w:eastAsiaTheme="minorEastAsia" w:hAnsi="Arial" w:cs="Arial"/>
          <w:color w:val="FF0000"/>
        </w:rPr>
        <w:t xml:space="preserve"> </w:t>
      </w:r>
      <w:r w:rsidR="00D90E39" w:rsidRPr="00BA1A12">
        <w:rPr>
          <w:rFonts w:ascii="Arial" w:eastAsiaTheme="minorEastAsia" w:hAnsi="Arial" w:cs="Arial"/>
        </w:rPr>
        <w:t>Kokoelman aineisto</w:t>
      </w:r>
      <w:r w:rsidR="00E70F79">
        <w:rPr>
          <w:rFonts w:ascii="Arial" w:eastAsiaTheme="minorEastAsia" w:hAnsi="Arial" w:cs="Arial"/>
        </w:rPr>
        <w:t>j</w:t>
      </w:r>
      <w:r w:rsidR="00D90E39" w:rsidRPr="00BA1A12">
        <w:rPr>
          <w:rFonts w:ascii="Arial" w:eastAsiaTheme="minorEastAsia" w:hAnsi="Arial" w:cs="Arial"/>
        </w:rPr>
        <w:t xml:space="preserve">a ei vertailla keskenään. </w:t>
      </w:r>
      <w:r w:rsidR="00986732" w:rsidRPr="00BA1A12">
        <w:rPr>
          <w:rFonts w:ascii="Arial" w:eastAsiaTheme="minorEastAsia" w:hAnsi="Arial" w:cs="Arial"/>
          <w:lang w:eastAsia="fi-FI"/>
        </w:rPr>
        <w:t>Mikäli portfoliota käytetään k</w:t>
      </w:r>
      <w:r w:rsidR="009A3FC8" w:rsidRPr="00BA1A12">
        <w:rPr>
          <w:rFonts w:ascii="Arial" w:eastAsiaTheme="minorEastAsia" w:hAnsi="Arial" w:cs="Arial"/>
          <w:bCs/>
          <w:lang w:eastAsia="fi-FI"/>
        </w:rPr>
        <w:t>einona, välineenä ja menetelmänä</w:t>
      </w:r>
      <w:r w:rsidR="00986732" w:rsidRPr="00BA1A12">
        <w:rPr>
          <w:rFonts w:ascii="Arial" w:eastAsiaTheme="minorEastAsia" w:hAnsi="Arial" w:cs="Arial"/>
          <w:bCs/>
          <w:lang w:eastAsia="fi-FI"/>
        </w:rPr>
        <w:t>, tällöin sen t</w:t>
      </w:r>
      <w:r w:rsidR="009A3FC8" w:rsidRPr="00BA1A12">
        <w:rPr>
          <w:rFonts w:ascii="Arial" w:eastAsiaTheme="minorEastAsia" w:hAnsi="Arial" w:cs="Arial"/>
          <w:lang w:eastAsia="fi-FI"/>
        </w:rPr>
        <w:t>avoitteena</w:t>
      </w:r>
      <w:r w:rsidR="00986732" w:rsidRPr="00BA1A12">
        <w:rPr>
          <w:rFonts w:ascii="Arial" w:eastAsiaTheme="minorEastAsia" w:hAnsi="Arial" w:cs="Arial"/>
          <w:lang w:eastAsia="fi-FI"/>
        </w:rPr>
        <w:t xml:space="preserve"> on</w:t>
      </w:r>
      <w:r w:rsidR="009A3FC8" w:rsidRPr="00BA1A12">
        <w:rPr>
          <w:rFonts w:ascii="Arial" w:eastAsiaTheme="minorEastAsia" w:hAnsi="Arial" w:cs="Arial"/>
          <w:lang w:eastAsia="fi-FI"/>
        </w:rPr>
        <w:t xml:space="preserve"> op</w:t>
      </w:r>
      <w:r w:rsidR="00986732" w:rsidRPr="00BA1A12">
        <w:rPr>
          <w:rFonts w:ascii="Arial" w:eastAsiaTheme="minorEastAsia" w:hAnsi="Arial" w:cs="Arial"/>
          <w:lang w:eastAsia="fi-FI"/>
        </w:rPr>
        <w:t>iskelijan</w:t>
      </w:r>
      <w:r w:rsidR="009A3FC8" w:rsidRPr="00BA1A12">
        <w:rPr>
          <w:rFonts w:ascii="Arial" w:eastAsiaTheme="minorEastAsia" w:hAnsi="Arial" w:cs="Arial"/>
          <w:lang w:eastAsia="fi-FI"/>
        </w:rPr>
        <w:t xml:space="preserve"> kehity</w:t>
      </w:r>
      <w:r w:rsidR="00986732" w:rsidRPr="00BA1A12">
        <w:rPr>
          <w:rFonts w:ascii="Arial" w:eastAsiaTheme="minorEastAsia" w:hAnsi="Arial" w:cs="Arial"/>
          <w:lang w:eastAsia="fi-FI"/>
        </w:rPr>
        <w:t>ksen</w:t>
      </w:r>
      <w:r w:rsidR="009A3FC8" w:rsidRPr="00BA1A12">
        <w:rPr>
          <w:rFonts w:ascii="Arial" w:eastAsiaTheme="minorEastAsia" w:hAnsi="Arial" w:cs="Arial"/>
          <w:lang w:eastAsia="fi-FI"/>
        </w:rPr>
        <w:t xml:space="preserve"> ja oppimi</w:t>
      </w:r>
      <w:r w:rsidR="00986732" w:rsidRPr="00BA1A12">
        <w:rPr>
          <w:rFonts w:ascii="Arial" w:eastAsiaTheme="minorEastAsia" w:hAnsi="Arial" w:cs="Arial"/>
          <w:lang w:eastAsia="fi-FI"/>
        </w:rPr>
        <w:t>s</w:t>
      </w:r>
      <w:r w:rsidR="009A3FC8" w:rsidRPr="00BA1A12">
        <w:rPr>
          <w:rFonts w:ascii="Arial" w:eastAsiaTheme="minorEastAsia" w:hAnsi="Arial" w:cs="Arial"/>
          <w:lang w:eastAsia="fi-FI"/>
        </w:rPr>
        <w:t>en</w:t>
      </w:r>
      <w:r w:rsidR="00986732" w:rsidRPr="00BA1A12">
        <w:rPr>
          <w:rFonts w:ascii="Arial" w:eastAsiaTheme="minorEastAsia" w:hAnsi="Arial" w:cs="Arial"/>
          <w:lang w:eastAsia="fi-FI"/>
        </w:rPr>
        <w:t xml:space="preserve"> esilletuonti. </w:t>
      </w:r>
      <w:r w:rsidR="00E2760D" w:rsidRPr="00BA1A12">
        <w:rPr>
          <w:rFonts w:ascii="Arial" w:eastAsiaTheme="minorEastAsia" w:hAnsi="Arial" w:cs="Arial"/>
          <w:lang w:eastAsia="fi-FI"/>
        </w:rPr>
        <w:t>Ammatillisen k</w:t>
      </w:r>
      <w:r w:rsidR="00986732" w:rsidRPr="00BA1A12">
        <w:rPr>
          <w:rFonts w:ascii="Arial" w:eastAsiaTheme="minorEastAsia" w:hAnsi="Arial" w:cs="Arial"/>
          <w:lang w:eastAsia="fi-FI"/>
        </w:rPr>
        <w:t>ehityksen ja osaamisen näkyväksi teossa edellytetään opiskelijalta vahvaa o</w:t>
      </w:r>
      <w:r w:rsidR="009A3FC8" w:rsidRPr="00BA1A12">
        <w:rPr>
          <w:rFonts w:ascii="Arial" w:eastAsiaTheme="minorEastAsia" w:hAnsi="Arial" w:cs="Arial"/>
          <w:lang w:eastAsia="fi-FI"/>
        </w:rPr>
        <w:t>man osaamisen reflektointi</w:t>
      </w:r>
      <w:r w:rsidR="00986732" w:rsidRPr="00BA1A12">
        <w:rPr>
          <w:rFonts w:ascii="Arial" w:eastAsiaTheme="minorEastAsia" w:hAnsi="Arial" w:cs="Arial"/>
          <w:lang w:eastAsia="fi-FI"/>
        </w:rPr>
        <w:t xml:space="preserve">taitoa. </w:t>
      </w:r>
      <w:r w:rsidR="00D5038E" w:rsidRPr="00BA1A12">
        <w:rPr>
          <w:rFonts w:ascii="Arial" w:eastAsiaTheme="minorEastAsia" w:hAnsi="Arial" w:cs="Arial"/>
          <w:lang w:eastAsia="fi-FI"/>
        </w:rPr>
        <w:t>Tarkaste</w:t>
      </w:r>
      <w:r w:rsidR="00371FD9">
        <w:rPr>
          <w:rFonts w:ascii="Arial" w:eastAsiaTheme="minorEastAsia" w:hAnsi="Arial" w:cs="Arial"/>
          <w:lang w:eastAsia="fi-FI"/>
        </w:rPr>
        <w:t xml:space="preserve">ltaessa portfoliota prosessina </w:t>
      </w:r>
      <w:r w:rsidR="00D5038E" w:rsidRPr="00BA1A12">
        <w:rPr>
          <w:rFonts w:ascii="Arial" w:eastAsiaTheme="minorEastAsia" w:hAnsi="Arial" w:cs="Arial"/>
          <w:lang w:eastAsia="fi-FI"/>
        </w:rPr>
        <w:t>siitä voidaan erottaa opiskelijan o</w:t>
      </w:r>
      <w:r w:rsidR="009A3FC8" w:rsidRPr="00BA1A12">
        <w:rPr>
          <w:rFonts w:ascii="Arial" w:eastAsiaTheme="minorEastAsia" w:hAnsi="Arial" w:cs="Arial"/>
        </w:rPr>
        <w:t>ppimisen, kasvun ja kehit</w:t>
      </w:r>
      <w:r w:rsidR="00D5038E" w:rsidRPr="00BA1A12">
        <w:rPr>
          <w:rFonts w:ascii="Arial" w:eastAsiaTheme="minorEastAsia" w:hAnsi="Arial" w:cs="Arial"/>
        </w:rPr>
        <w:t>t</w:t>
      </w:r>
      <w:r w:rsidR="009A3FC8" w:rsidRPr="00BA1A12">
        <w:rPr>
          <w:rFonts w:ascii="Arial" w:eastAsiaTheme="minorEastAsia" w:hAnsi="Arial" w:cs="Arial"/>
        </w:rPr>
        <w:t>y</w:t>
      </w:r>
      <w:r w:rsidR="00D5038E" w:rsidRPr="00BA1A12">
        <w:rPr>
          <w:rFonts w:ascii="Arial" w:eastAsiaTheme="minorEastAsia" w:hAnsi="Arial" w:cs="Arial"/>
        </w:rPr>
        <w:t xml:space="preserve">misen </w:t>
      </w:r>
      <w:r w:rsidR="009A3FC8" w:rsidRPr="00BA1A12">
        <w:rPr>
          <w:rFonts w:ascii="Arial" w:eastAsiaTheme="minorEastAsia" w:hAnsi="Arial" w:cs="Arial"/>
        </w:rPr>
        <w:t>tarkastelu</w:t>
      </w:r>
      <w:r w:rsidR="00D5038E" w:rsidRPr="00BA1A12">
        <w:rPr>
          <w:rFonts w:ascii="Arial" w:eastAsiaTheme="minorEastAsia" w:hAnsi="Arial" w:cs="Arial"/>
        </w:rPr>
        <w:t xml:space="preserve">. Prosessimaisessa tarkastelussa otetaan mukaan aikaulottuvuus eli oppimista, kasvua ja kehittymistä peilataan </w:t>
      </w:r>
      <w:r w:rsidR="009A3FC8" w:rsidRPr="00BA1A12">
        <w:rPr>
          <w:rFonts w:ascii="Arial" w:eastAsiaTheme="minorEastAsia" w:hAnsi="Arial" w:cs="Arial"/>
        </w:rPr>
        <w:t>menneeseen, nykyiseen ja tulevaan</w:t>
      </w:r>
      <w:r w:rsidR="00D5038E" w:rsidRPr="00BA1A12">
        <w:rPr>
          <w:rFonts w:ascii="Arial" w:eastAsiaTheme="minorEastAsia" w:hAnsi="Arial" w:cs="Arial"/>
        </w:rPr>
        <w:t>.</w:t>
      </w:r>
      <w:r w:rsidR="00DF1D9C" w:rsidRPr="00BA1A12">
        <w:rPr>
          <w:rFonts w:ascii="Arial" w:eastAsiaTheme="minorEastAsia" w:hAnsi="Arial" w:cs="Arial"/>
        </w:rPr>
        <w:t xml:space="preserve"> </w:t>
      </w:r>
      <w:r w:rsidR="00BE6140" w:rsidRPr="00BA1A12">
        <w:rPr>
          <w:rFonts w:ascii="Arial" w:eastAsiaTheme="minorEastAsia" w:hAnsi="Arial" w:cs="Arial"/>
        </w:rPr>
        <w:t xml:space="preserve">Työskentelyprosessin aikana opiskelija kerää, </w:t>
      </w:r>
      <w:r w:rsidR="009A3FC8" w:rsidRPr="00BA1A12">
        <w:rPr>
          <w:rFonts w:ascii="Arial" w:eastAsiaTheme="minorEastAsia" w:hAnsi="Arial" w:cs="Arial"/>
        </w:rPr>
        <w:t>valiko</w:t>
      </w:r>
      <w:r w:rsidR="00BE6140" w:rsidRPr="00BA1A12">
        <w:rPr>
          <w:rFonts w:ascii="Arial" w:eastAsiaTheme="minorEastAsia" w:hAnsi="Arial" w:cs="Arial"/>
        </w:rPr>
        <w:t xml:space="preserve">i, reflektoi ja </w:t>
      </w:r>
      <w:r w:rsidR="009A3FC8" w:rsidRPr="00BA1A12">
        <w:rPr>
          <w:rFonts w:ascii="Arial" w:eastAsiaTheme="minorEastAsia" w:hAnsi="Arial" w:cs="Arial"/>
        </w:rPr>
        <w:t>arvioi</w:t>
      </w:r>
      <w:r w:rsidR="00BE6140" w:rsidRPr="00BA1A12">
        <w:rPr>
          <w:rFonts w:ascii="Arial" w:eastAsiaTheme="minorEastAsia" w:hAnsi="Arial" w:cs="Arial"/>
        </w:rPr>
        <w:t xml:space="preserve"> materiaaleja ja omaa toimintaansa. </w:t>
      </w:r>
      <w:r w:rsidR="00371FD9">
        <w:rPr>
          <w:rFonts w:ascii="Arial" w:eastAsiaTheme="minorEastAsia" w:hAnsi="Arial" w:cs="Arial"/>
        </w:rPr>
        <w:t xml:space="preserve">Kun </w:t>
      </w:r>
      <w:r w:rsidR="00BE6140" w:rsidRPr="00BA1A12">
        <w:rPr>
          <w:rFonts w:ascii="Arial" w:eastAsiaTheme="minorEastAsia" w:hAnsi="Arial" w:cs="Arial"/>
        </w:rPr>
        <w:t>portfoliota</w:t>
      </w:r>
      <w:r w:rsidR="00371FD9">
        <w:rPr>
          <w:rFonts w:ascii="Arial" w:eastAsiaTheme="minorEastAsia" w:hAnsi="Arial" w:cs="Arial"/>
        </w:rPr>
        <w:t xml:space="preserve"> tarkastellaan</w:t>
      </w:r>
      <w:r w:rsidR="00BE6140" w:rsidRPr="00BA1A12">
        <w:rPr>
          <w:rFonts w:ascii="Arial" w:eastAsiaTheme="minorEastAsia" w:hAnsi="Arial" w:cs="Arial"/>
        </w:rPr>
        <w:t xml:space="preserve"> tuotoksen</w:t>
      </w:r>
      <w:r w:rsidR="00446FFB" w:rsidRPr="00BA1A12">
        <w:rPr>
          <w:rFonts w:ascii="Arial" w:eastAsiaTheme="minorEastAsia" w:hAnsi="Arial" w:cs="Arial"/>
        </w:rPr>
        <w:t>a, sillä tarkoitetaan opiskelijan valitsemia, tavoitteita parhaiten kuvaavia, aineistoja. Aineistojen valintaperusteet</w:t>
      </w:r>
      <w:r w:rsidR="00E2760D" w:rsidRPr="00BA1A12">
        <w:rPr>
          <w:rFonts w:ascii="Arial" w:eastAsiaTheme="minorEastAsia" w:hAnsi="Arial" w:cs="Arial"/>
        </w:rPr>
        <w:t xml:space="preserve">, oman työn ja oppimisen analysointi sekä yhteenveto ovat </w:t>
      </w:r>
      <w:r w:rsidR="000241D0">
        <w:rPr>
          <w:rFonts w:ascii="Arial" w:eastAsiaTheme="minorEastAsia" w:hAnsi="Arial" w:cs="Arial"/>
        </w:rPr>
        <w:t xml:space="preserve">tällöin </w:t>
      </w:r>
      <w:r w:rsidR="00E2760D" w:rsidRPr="00BA1A12">
        <w:rPr>
          <w:rFonts w:ascii="Arial" w:eastAsiaTheme="minorEastAsia" w:hAnsi="Arial" w:cs="Arial"/>
        </w:rPr>
        <w:t xml:space="preserve">olennaista.  </w:t>
      </w:r>
    </w:p>
    <w:p w:rsidR="00AE3766" w:rsidRDefault="002E0678" w:rsidP="00DD337B">
      <w:pPr>
        <w:rPr>
          <w:rFonts w:ascii="Arial" w:eastAsiaTheme="minorEastAsia" w:hAnsi="Arial" w:cs="Arial"/>
        </w:rPr>
      </w:pPr>
      <w:r w:rsidRPr="00BA1A12">
        <w:rPr>
          <w:rFonts w:ascii="Arial" w:eastAsiaTheme="minorEastAsia" w:hAnsi="Arial" w:cs="Arial"/>
          <w:lang w:eastAsia="fi-FI"/>
        </w:rPr>
        <w:t xml:space="preserve">Tolonen (1998, </w:t>
      </w:r>
      <w:r w:rsidR="00FD0C58">
        <w:rPr>
          <w:rFonts w:ascii="Arial" w:eastAsiaTheme="minorEastAsia" w:hAnsi="Arial" w:cs="Arial"/>
          <w:lang w:eastAsia="fi-FI"/>
        </w:rPr>
        <w:t>264–</w:t>
      </w:r>
      <w:r w:rsidRPr="00FD0C58">
        <w:rPr>
          <w:rFonts w:ascii="Arial" w:eastAsiaTheme="minorEastAsia" w:hAnsi="Arial" w:cs="Arial"/>
          <w:lang w:eastAsia="fi-FI"/>
        </w:rPr>
        <w:t>265)</w:t>
      </w:r>
      <w:r w:rsidRPr="00371FD9">
        <w:rPr>
          <w:rFonts w:ascii="Arial" w:eastAsiaTheme="minorEastAsia" w:hAnsi="Arial" w:cs="Arial"/>
          <w:color w:val="FF0000"/>
          <w:lang w:eastAsia="fi-FI"/>
        </w:rPr>
        <w:t xml:space="preserve"> </w:t>
      </w:r>
      <w:r w:rsidRPr="00BA1A12">
        <w:rPr>
          <w:rFonts w:ascii="Arial" w:eastAsiaTheme="minorEastAsia" w:hAnsi="Arial" w:cs="Arial"/>
          <w:lang w:eastAsia="fi-FI"/>
        </w:rPr>
        <w:t>kuvaa artikkelissaan portfolio</w:t>
      </w:r>
      <w:r w:rsidR="000241D0">
        <w:rPr>
          <w:rFonts w:ascii="Arial" w:eastAsiaTheme="minorEastAsia" w:hAnsi="Arial" w:cs="Arial"/>
          <w:lang w:eastAsia="fi-FI"/>
        </w:rPr>
        <w:t>työskentelyä</w:t>
      </w:r>
      <w:r w:rsidRPr="00BA1A12">
        <w:rPr>
          <w:rFonts w:ascii="Arial" w:eastAsiaTheme="minorEastAsia" w:hAnsi="Arial" w:cs="Arial"/>
          <w:lang w:eastAsia="fi-FI"/>
        </w:rPr>
        <w:t xml:space="preserve"> </w:t>
      </w:r>
      <w:r w:rsidR="000241D0">
        <w:rPr>
          <w:rFonts w:ascii="Arial" w:eastAsiaTheme="minorEastAsia" w:hAnsi="Arial" w:cs="Arial"/>
          <w:lang w:eastAsia="fi-FI"/>
        </w:rPr>
        <w:t xml:space="preserve">systemaattisesti tai kehämäisesti eteneväksi prosessiksi. </w:t>
      </w:r>
      <w:r w:rsidRPr="00BA1A12">
        <w:rPr>
          <w:rFonts w:ascii="Arial" w:eastAsiaTheme="minorEastAsia" w:hAnsi="Arial" w:cs="Arial"/>
          <w:lang w:eastAsia="fi-FI"/>
        </w:rPr>
        <w:t xml:space="preserve">Systemaattisessa työskentelyssä on portaittain etenevä jatkumo, jossa tavoitteenasettelun, työskentelyn ja arvioinnin vaiheet toistuvat. Kehämäisessä </w:t>
      </w:r>
      <w:r w:rsidR="000241D0">
        <w:rPr>
          <w:rFonts w:ascii="Arial" w:eastAsiaTheme="minorEastAsia" w:hAnsi="Arial" w:cs="Arial"/>
          <w:lang w:eastAsia="fi-FI"/>
        </w:rPr>
        <w:t xml:space="preserve">prosessissa </w:t>
      </w:r>
      <w:r w:rsidRPr="00BA1A12">
        <w:rPr>
          <w:rFonts w:ascii="Arial" w:eastAsiaTheme="minorEastAsia" w:hAnsi="Arial" w:cs="Arial"/>
          <w:lang w:eastAsia="fi-FI"/>
        </w:rPr>
        <w:t xml:space="preserve">aineiston keräämisen, valikoimisen ja reflektoinnin työskentelyt toistuvat vaihtelevasti eri järjestyksessä. Kummassakin ajattelutavassa portfolion </w:t>
      </w:r>
      <w:r w:rsidRPr="00BA1A12">
        <w:rPr>
          <w:rFonts w:ascii="Arial" w:eastAsiaTheme="minorEastAsia" w:hAnsi="Arial" w:cs="Arial"/>
          <w:lang w:eastAsia="fi-FI"/>
        </w:rPr>
        <w:lastRenderedPageBreak/>
        <w:t xml:space="preserve">aineistonkeruu on systemaattista ja tavoitteellista. Kerättyä aineistoa analysoidaan ja sen pohjalta tehdään päätelmiä. Työskentely päättyy portfolion julkiseen esittämiseen. </w:t>
      </w:r>
      <w:r w:rsidR="00DF1D9C" w:rsidRPr="00BA1A12">
        <w:rPr>
          <w:rFonts w:ascii="Arial" w:eastAsiaTheme="minorEastAsia" w:hAnsi="Arial" w:cs="Arial"/>
        </w:rPr>
        <w:t xml:space="preserve">Tässä </w:t>
      </w:r>
      <w:r w:rsidR="00DE40A5">
        <w:rPr>
          <w:rFonts w:ascii="Arial" w:eastAsiaTheme="minorEastAsia" w:hAnsi="Arial" w:cs="Arial"/>
        </w:rPr>
        <w:t>kehittämistyössä</w:t>
      </w:r>
      <w:r w:rsidR="000241D0">
        <w:rPr>
          <w:rFonts w:ascii="Arial" w:eastAsiaTheme="minorEastAsia" w:hAnsi="Arial" w:cs="Arial"/>
        </w:rPr>
        <w:t xml:space="preserve"> portfolioita on laadittu </w:t>
      </w:r>
      <w:r w:rsidRPr="00BA1A12">
        <w:rPr>
          <w:rFonts w:ascii="Arial" w:eastAsiaTheme="minorEastAsia" w:hAnsi="Arial" w:cs="Arial"/>
        </w:rPr>
        <w:t>kehämäisenä työskentely</w:t>
      </w:r>
      <w:r w:rsidR="00DF1D9C" w:rsidRPr="00BA1A12">
        <w:rPr>
          <w:rFonts w:ascii="Arial" w:eastAsiaTheme="minorEastAsia" w:hAnsi="Arial" w:cs="Arial"/>
        </w:rPr>
        <w:t>prosessina</w:t>
      </w:r>
      <w:r w:rsidRPr="00BA1A12">
        <w:rPr>
          <w:rFonts w:ascii="Arial" w:eastAsiaTheme="minorEastAsia" w:hAnsi="Arial" w:cs="Arial"/>
        </w:rPr>
        <w:t xml:space="preserve">, </w:t>
      </w:r>
      <w:r w:rsidR="00371FD9">
        <w:rPr>
          <w:rFonts w:ascii="Arial" w:eastAsiaTheme="minorEastAsia" w:hAnsi="Arial" w:cs="Arial"/>
        </w:rPr>
        <w:t xml:space="preserve">jonka </w:t>
      </w:r>
      <w:r w:rsidRPr="00BA1A12">
        <w:rPr>
          <w:rFonts w:ascii="Arial" w:eastAsiaTheme="minorEastAsia" w:hAnsi="Arial" w:cs="Arial"/>
        </w:rPr>
        <w:t>tuotoksena</w:t>
      </w:r>
      <w:r w:rsidR="000241D0">
        <w:rPr>
          <w:rFonts w:ascii="Arial" w:eastAsiaTheme="minorEastAsia" w:hAnsi="Arial" w:cs="Arial"/>
        </w:rPr>
        <w:t xml:space="preserve"> on syntynyt</w:t>
      </w:r>
      <w:r w:rsidRPr="00BA1A12">
        <w:rPr>
          <w:rFonts w:ascii="Arial" w:eastAsiaTheme="minorEastAsia" w:hAnsi="Arial" w:cs="Arial"/>
        </w:rPr>
        <w:t xml:space="preserve"> osaamisen näyteportfolio</w:t>
      </w:r>
      <w:r w:rsidR="000241D0">
        <w:rPr>
          <w:rFonts w:ascii="Arial" w:eastAsiaTheme="minorEastAsia" w:hAnsi="Arial" w:cs="Arial"/>
        </w:rPr>
        <w:t>ita</w:t>
      </w:r>
      <w:r w:rsidRPr="00BA1A12">
        <w:rPr>
          <w:rFonts w:ascii="Arial" w:eastAsiaTheme="minorEastAsia" w:hAnsi="Arial" w:cs="Arial"/>
        </w:rPr>
        <w:t>.</w:t>
      </w:r>
      <w:r w:rsidR="00DF1D9C" w:rsidRPr="00BA1A12">
        <w:rPr>
          <w:rFonts w:ascii="Arial" w:eastAsiaTheme="minorEastAsia" w:hAnsi="Arial" w:cs="Arial"/>
        </w:rPr>
        <w:t xml:space="preserve"> </w:t>
      </w:r>
    </w:p>
    <w:p w:rsidR="00B82E19" w:rsidRPr="00BA1A12" w:rsidRDefault="00B82E19" w:rsidP="00B82E19">
      <w:pPr>
        <w:rPr>
          <w:rFonts w:ascii="Arial" w:eastAsiaTheme="minorEastAsia" w:hAnsi="Arial" w:cs="Arial"/>
          <w:lang w:eastAsia="fi-FI"/>
        </w:rPr>
      </w:pPr>
      <w:r>
        <w:rPr>
          <w:rFonts w:ascii="Arial" w:eastAsiaTheme="minorEastAsia" w:hAnsi="Arial" w:cs="Arial"/>
          <w:lang w:eastAsia="fi-FI"/>
        </w:rPr>
        <w:t xml:space="preserve">Aikaisemmin toteutetun Talousosaaja-koulutuksen </w:t>
      </w:r>
      <w:r w:rsidRPr="00BA1A12">
        <w:rPr>
          <w:rFonts w:ascii="Arial" w:hAnsi="Arial" w:cs="Arial"/>
        </w:rPr>
        <w:t>opiskelij</w:t>
      </w:r>
      <w:r>
        <w:rPr>
          <w:rFonts w:ascii="Arial" w:hAnsi="Arial" w:cs="Arial"/>
        </w:rPr>
        <w:t xml:space="preserve">oille on ollut haasteellista </w:t>
      </w:r>
      <w:r w:rsidRPr="00BA1A12">
        <w:rPr>
          <w:rFonts w:ascii="Arial" w:hAnsi="Arial" w:cs="Arial"/>
        </w:rPr>
        <w:t>aiemmissa työtehtävissään ja / tai opintojen aikana</w:t>
      </w:r>
      <w:r>
        <w:rPr>
          <w:rFonts w:ascii="Arial" w:hAnsi="Arial" w:cs="Arial"/>
        </w:rPr>
        <w:t xml:space="preserve"> syntyneen </w:t>
      </w:r>
      <w:r w:rsidRPr="00BA1A12">
        <w:rPr>
          <w:rFonts w:ascii="Arial" w:hAnsi="Arial" w:cs="Arial"/>
        </w:rPr>
        <w:t>osaamis</w:t>
      </w:r>
      <w:r>
        <w:rPr>
          <w:rFonts w:ascii="Arial" w:hAnsi="Arial" w:cs="Arial"/>
        </w:rPr>
        <w:t>ensa</w:t>
      </w:r>
      <w:r w:rsidRPr="00BA1A12">
        <w:rPr>
          <w:rFonts w:ascii="Arial" w:hAnsi="Arial" w:cs="Arial"/>
        </w:rPr>
        <w:t xml:space="preserve"> </w:t>
      </w:r>
      <w:r>
        <w:rPr>
          <w:rFonts w:ascii="Arial" w:hAnsi="Arial" w:cs="Arial"/>
        </w:rPr>
        <w:t>esilletuonti. P</w:t>
      </w:r>
      <w:r w:rsidRPr="00BA1A12">
        <w:rPr>
          <w:rFonts w:ascii="Arial" w:eastAsiaTheme="minorEastAsia" w:hAnsi="Arial" w:cs="Arial"/>
          <w:lang w:eastAsia="fi-FI"/>
        </w:rPr>
        <w:t>ortfolion laadintaprosessille</w:t>
      </w:r>
      <w:r>
        <w:rPr>
          <w:rFonts w:ascii="Arial" w:eastAsiaTheme="minorEastAsia" w:hAnsi="Arial" w:cs="Arial"/>
          <w:lang w:eastAsia="fi-FI"/>
        </w:rPr>
        <w:t xml:space="preserve"> asetettiin</w:t>
      </w:r>
      <w:r w:rsidRPr="00BA1A12">
        <w:rPr>
          <w:rFonts w:ascii="Arial" w:eastAsiaTheme="minorEastAsia" w:hAnsi="Arial" w:cs="Arial"/>
          <w:lang w:eastAsia="fi-FI"/>
        </w:rPr>
        <w:t xml:space="preserve"> tavoitteeksi oppimisen reflektoin</w:t>
      </w:r>
      <w:r>
        <w:rPr>
          <w:rFonts w:ascii="Arial" w:eastAsiaTheme="minorEastAsia" w:hAnsi="Arial" w:cs="Arial"/>
          <w:lang w:eastAsia="fi-FI"/>
        </w:rPr>
        <w:t>ti</w:t>
      </w:r>
      <w:r w:rsidRPr="00BA1A12">
        <w:rPr>
          <w:rFonts w:ascii="Arial" w:eastAsiaTheme="minorEastAsia" w:hAnsi="Arial" w:cs="Arial"/>
          <w:lang w:eastAsia="fi-FI"/>
        </w:rPr>
        <w:t xml:space="preserve"> ja se, että kyse olisi oppimista syventävästä prosessista pelkän aineiston kokoamisen sijaan.</w:t>
      </w:r>
      <w:r>
        <w:rPr>
          <w:rFonts w:ascii="Arial" w:eastAsiaTheme="minorEastAsia" w:hAnsi="Arial" w:cs="Arial"/>
          <w:lang w:eastAsia="fi-FI"/>
        </w:rPr>
        <w:t xml:space="preserve"> Härkönen (1999,13) toteaa teoksessaan, että aktiivisen reflektoinnin avulla opiskelijan on mahdollista muodostaa aiempaa tarkempi kuva omasta identiteetistään, oppimisestaan ja ammatillisesta osaamisestaan. </w:t>
      </w:r>
      <w:r w:rsidRPr="00BA1A12">
        <w:rPr>
          <w:rFonts w:ascii="Arial" w:eastAsiaTheme="minorEastAsia" w:hAnsi="Arial" w:cs="Arial"/>
          <w:color w:val="000000" w:themeColor="text1"/>
        </w:rPr>
        <w:t>Por</w:t>
      </w:r>
      <w:r>
        <w:rPr>
          <w:rFonts w:ascii="Arial" w:eastAsiaTheme="minorEastAsia" w:hAnsi="Arial" w:cs="Arial"/>
          <w:color w:val="000000" w:themeColor="text1"/>
        </w:rPr>
        <w:t>t</w:t>
      </w:r>
      <w:r w:rsidRPr="00BA1A12">
        <w:rPr>
          <w:rFonts w:ascii="Arial" w:eastAsiaTheme="minorEastAsia" w:hAnsi="Arial" w:cs="Arial"/>
          <w:color w:val="000000" w:themeColor="text1"/>
        </w:rPr>
        <w:t>foliotyöskentelyyn olennaisesti kuuluvan reflektoinnin määritämme tässä yhteydessä Tolosen (1998, 269) mukaisesti omien kokemusten ja ajattelun perusteiden pohtimiseksi.</w:t>
      </w:r>
      <w:r w:rsidRPr="00BA1A12">
        <w:rPr>
          <w:rFonts w:ascii="Arial" w:eastAsiaTheme="minorEastAsia" w:hAnsi="Arial" w:cs="Arial"/>
          <w:lang w:eastAsia="fi-FI"/>
        </w:rPr>
        <w:t xml:space="preserve"> </w:t>
      </w:r>
    </w:p>
    <w:p w:rsidR="0035492F" w:rsidRPr="00BA1A12" w:rsidRDefault="0035492F" w:rsidP="0035492F">
      <w:pPr>
        <w:rPr>
          <w:rFonts w:ascii="Arial" w:hAnsi="Arial" w:cs="Arial"/>
        </w:rPr>
      </w:pPr>
      <w:r w:rsidRPr="00BA1A12">
        <w:rPr>
          <w:rFonts w:ascii="Arial" w:hAnsi="Arial" w:cs="Arial"/>
        </w:rPr>
        <w:t xml:space="preserve">Seuraavaksi esittelen Talousosaaja-koulutuksen opiskelijoiden osaamisportfolioiden laadintaprosessia ja sen ohjauksen pääpiirteitä sekä ajatuksia siitä, millaisen lisän portfoliotyöskentely voisi tuoda työvoimapoliittisen täydennyskoulutuksen opetus- ja ohjausmuotoihin.   </w:t>
      </w:r>
    </w:p>
    <w:p w:rsidR="00054B9C" w:rsidRDefault="00054B9C" w:rsidP="003041CB">
      <w:pPr>
        <w:spacing w:after="0" w:line="240" w:lineRule="auto"/>
        <w:rPr>
          <w:rFonts w:ascii="Arial" w:eastAsia="Times New Roman" w:hAnsi="Arial" w:cs="Arial"/>
          <w:color w:val="1F497D" w:themeColor="text2"/>
          <w:lang w:eastAsia="fi-FI"/>
        </w:rPr>
      </w:pPr>
    </w:p>
    <w:p w:rsidR="00F2149F" w:rsidRPr="00BA1A12" w:rsidRDefault="00F2149F" w:rsidP="003041CB">
      <w:pPr>
        <w:spacing w:after="0" w:line="240" w:lineRule="auto"/>
        <w:rPr>
          <w:rFonts w:ascii="Arial" w:eastAsia="Times New Roman" w:hAnsi="Arial" w:cs="Arial"/>
          <w:color w:val="1F497D" w:themeColor="text2"/>
          <w:lang w:eastAsia="fi-FI"/>
        </w:rPr>
      </w:pPr>
    </w:p>
    <w:p w:rsidR="00296EF4" w:rsidRPr="00FD0C58" w:rsidRDefault="000241D0" w:rsidP="00296EF4">
      <w:pPr>
        <w:pStyle w:val="NormaaliWWW"/>
        <w:spacing w:before="86" w:beforeAutospacing="0" w:after="0" w:afterAutospacing="0"/>
        <w:textAlignment w:val="baseline"/>
        <w:rPr>
          <w:rFonts w:ascii="Arial" w:hAnsi="Arial" w:cs="Arial"/>
        </w:rPr>
      </w:pPr>
      <w:r w:rsidRPr="00FD0C58">
        <w:rPr>
          <w:rFonts w:ascii="Arial" w:hAnsi="Arial" w:cs="Arial"/>
        </w:rPr>
        <w:t>Aikuiso</w:t>
      </w:r>
      <w:r w:rsidR="00296EF4" w:rsidRPr="00FD0C58">
        <w:rPr>
          <w:rFonts w:ascii="Arial" w:hAnsi="Arial" w:cs="Arial"/>
        </w:rPr>
        <w:t>piskelijoiden portfoliotyöskentelyn</w:t>
      </w:r>
      <w:r w:rsidR="00C372F3" w:rsidRPr="00FD0C58">
        <w:rPr>
          <w:rFonts w:ascii="Arial" w:hAnsi="Arial" w:cs="Arial"/>
        </w:rPr>
        <w:t xml:space="preserve"> ja -</w:t>
      </w:r>
      <w:r w:rsidR="00296EF4" w:rsidRPr="00FD0C58">
        <w:rPr>
          <w:rFonts w:ascii="Arial" w:hAnsi="Arial" w:cs="Arial"/>
        </w:rPr>
        <w:t>ohjauksen vaihe</w:t>
      </w:r>
      <w:r w:rsidRPr="00FD0C58">
        <w:rPr>
          <w:rFonts w:ascii="Arial" w:hAnsi="Arial" w:cs="Arial"/>
        </w:rPr>
        <w:t>ita</w:t>
      </w:r>
    </w:p>
    <w:p w:rsidR="000241D0" w:rsidRDefault="000241D0" w:rsidP="00296EF4">
      <w:pPr>
        <w:pStyle w:val="NormaaliWWW"/>
        <w:spacing w:before="86" w:beforeAutospacing="0" w:after="0" w:afterAutospacing="0"/>
        <w:textAlignment w:val="baseline"/>
        <w:rPr>
          <w:rFonts w:ascii="Arial" w:hAnsi="Arial" w:cs="Arial"/>
        </w:rPr>
      </w:pPr>
    </w:p>
    <w:p w:rsidR="00F2149F" w:rsidRDefault="00F2149F" w:rsidP="00296EF4">
      <w:pPr>
        <w:pStyle w:val="NormaaliWWW"/>
        <w:spacing w:before="86" w:beforeAutospacing="0" w:after="0" w:afterAutospacing="0"/>
        <w:textAlignment w:val="baseline"/>
        <w:rPr>
          <w:rFonts w:ascii="Arial" w:hAnsi="Arial" w:cs="Arial"/>
        </w:rPr>
      </w:pPr>
    </w:p>
    <w:p w:rsidR="00B639A2" w:rsidRDefault="00DE40A5" w:rsidP="007A4DCF">
      <w:pPr>
        <w:pStyle w:val="NormaaliWWW"/>
        <w:spacing w:before="86" w:beforeAutospacing="0" w:after="0" w:afterAutospacing="0"/>
        <w:textAlignment w:val="baseline"/>
        <w:rPr>
          <w:rFonts w:ascii="Arial" w:eastAsiaTheme="minorEastAsia" w:hAnsi="Arial" w:cs="Arial"/>
          <w:color w:val="000000" w:themeColor="text1"/>
        </w:rPr>
      </w:pPr>
      <w:r>
        <w:rPr>
          <w:rFonts w:ascii="Arial" w:hAnsi="Arial" w:cs="Arial"/>
        </w:rPr>
        <w:t>Tähän kehittämistyöhön osallistuneilla o</w:t>
      </w:r>
      <w:r w:rsidR="007A4DCF" w:rsidRPr="00BA1A12">
        <w:rPr>
          <w:rFonts w:ascii="Arial" w:hAnsi="Arial" w:cs="Arial"/>
        </w:rPr>
        <w:t>piskelijoilla ja sen ohjaajalla</w:t>
      </w:r>
      <w:r w:rsidR="00B50C71" w:rsidRPr="00B50C71">
        <w:rPr>
          <w:rFonts w:ascii="Arial" w:hAnsi="Arial" w:cs="Arial"/>
        </w:rPr>
        <w:t xml:space="preserve"> </w:t>
      </w:r>
      <w:r w:rsidR="00B50C71">
        <w:rPr>
          <w:rFonts w:ascii="Arial" w:hAnsi="Arial" w:cs="Arial"/>
        </w:rPr>
        <w:t xml:space="preserve">oli </w:t>
      </w:r>
      <w:r w:rsidR="007A4DCF" w:rsidRPr="00BA1A12">
        <w:rPr>
          <w:rFonts w:ascii="Arial" w:hAnsi="Arial" w:cs="Arial"/>
        </w:rPr>
        <w:t>sangen vähän aikaisempaa tietoa tai kokemusta</w:t>
      </w:r>
      <w:r w:rsidRPr="00DE40A5">
        <w:rPr>
          <w:rFonts w:ascii="Arial" w:hAnsi="Arial" w:cs="Arial"/>
        </w:rPr>
        <w:t xml:space="preserve"> </w:t>
      </w:r>
      <w:r>
        <w:rPr>
          <w:rFonts w:ascii="Arial" w:hAnsi="Arial" w:cs="Arial"/>
        </w:rPr>
        <w:t>p</w:t>
      </w:r>
      <w:r w:rsidRPr="00BA1A12">
        <w:rPr>
          <w:rFonts w:ascii="Arial" w:hAnsi="Arial" w:cs="Arial"/>
        </w:rPr>
        <w:t>ortfoliotyöskentelystä</w:t>
      </w:r>
      <w:r w:rsidR="007A4DCF" w:rsidRPr="00BA1A12">
        <w:rPr>
          <w:rFonts w:ascii="Arial" w:hAnsi="Arial" w:cs="Arial"/>
        </w:rPr>
        <w:t xml:space="preserve">. </w:t>
      </w:r>
      <w:r w:rsidR="00B50C71">
        <w:rPr>
          <w:rFonts w:ascii="Arial" w:hAnsi="Arial" w:cs="Arial"/>
        </w:rPr>
        <w:t>A</w:t>
      </w:r>
      <w:r w:rsidR="007A4DCF" w:rsidRPr="00BA1A12">
        <w:rPr>
          <w:rFonts w:ascii="Arial" w:eastAsiaTheme="minorEastAsia" w:hAnsi="Arial" w:cs="Arial"/>
        </w:rPr>
        <w:t>jatus siitä, että portfolio toimisi koulutuksen ja työelämän välisen siirtymän tukena</w:t>
      </w:r>
      <w:r w:rsidR="00371FD9">
        <w:rPr>
          <w:rFonts w:ascii="Arial" w:eastAsiaTheme="minorEastAsia" w:hAnsi="Arial" w:cs="Arial"/>
        </w:rPr>
        <w:t>,</w:t>
      </w:r>
      <w:r w:rsidR="007A4DCF" w:rsidRPr="00BA1A12">
        <w:rPr>
          <w:rFonts w:ascii="Arial" w:eastAsiaTheme="minorEastAsia" w:hAnsi="Arial" w:cs="Arial"/>
        </w:rPr>
        <w:t xml:space="preserve"> oli opiskelijoille</w:t>
      </w:r>
      <w:r>
        <w:rPr>
          <w:rFonts w:ascii="Arial" w:eastAsiaTheme="minorEastAsia" w:hAnsi="Arial" w:cs="Arial"/>
        </w:rPr>
        <w:t xml:space="preserve"> täysin</w:t>
      </w:r>
      <w:r w:rsidR="007A4DCF" w:rsidRPr="00BA1A12">
        <w:rPr>
          <w:rFonts w:ascii="Arial" w:eastAsiaTheme="minorEastAsia" w:hAnsi="Arial" w:cs="Arial"/>
        </w:rPr>
        <w:t xml:space="preserve"> uusi.</w:t>
      </w:r>
      <w:r w:rsidR="00B50C71">
        <w:rPr>
          <w:rFonts w:ascii="Arial" w:eastAsiaTheme="minorEastAsia" w:hAnsi="Arial" w:cs="Arial"/>
        </w:rPr>
        <w:t xml:space="preserve"> </w:t>
      </w:r>
      <w:r w:rsidR="00296EF4" w:rsidRPr="00BA1A12">
        <w:rPr>
          <w:rFonts w:ascii="Arial" w:eastAsiaTheme="minorEastAsia" w:hAnsi="Arial" w:cs="Arial"/>
          <w:color w:val="000000" w:themeColor="text1"/>
        </w:rPr>
        <w:t>Portfolio</w:t>
      </w:r>
      <w:r w:rsidR="00B50C71">
        <w:rPr>
          <w:rFonts w:ascii="Arial" w:eastAsiaTheme="minorEastAsia" w:hAnsi="Arial" w:cs="Arial"/>
          <w:color w:val="000000" w:themeColor="text1"/>
        </w:rPr>
        <w:t>on</w:t>
      </w:r>
      <w:r w:rsidR="00296EF4" w:rsidRPr="00BA1A12">
        <w:rPr>
          <w:rFonts w:ascii="Arial" w:eastAsiaTheme="minorEastAsia" w:hAnsi="Arial" w:cs="Arial"/>
          <w:color w:val="000000" w:themeColor="text1"/>
        </w:rPr>
        <w:t xml:space="preserve"> perehtyminen aloitettiin </w:t>
      </w:r>
      <w:r w:rsidR="00B50C71">
        <w:rPr>
          <w:rFonts w:ascii="Arial" w:eastAsiaTheme="minorEastAsia" w:hAnsi="Arial" w:cs="Arial"/>
          <w:color w:val="000000" w:themeColor="text1"/>
        </w:rPr>
        <w:t>Opiskelu- ja työnhakuvalmiudet</w:t>
      </w:r>
      <w:r w:rsidR="00371FD9">
        <w:rPr>
          <w:rFonts w:ascii="Arial" w:eastAsiaTheme="minorEastAsia" w:hAnsi="Arial" w:cs="Arial"/>
          <w:color w:val="000000" w:themeColor="text1"/>
        </w:rPr>
        <w:t xml:space="preserve"> -</w:t>
      </w:r>
      <w:r w:rsidR="00B50C71">
        <w:rPr>
          <w:rFonts w:ascii="Arial" w:eastAsiaTheme="minorEastAsia" w:hAnsi="Arial" w:cs="Arial"/>
          <w:color w:val="000000" w:themeColor="text1"/>
        </w:rPr>
        <w:t>opintojaksolla luennoimalla</w:t>
      </w:r>
      <w:r w:rsidR="00371FD9">
        <w:rPr>
          <w:rFonts w:ascii="Arial" w:eastAsiaTheme="minorEastAsia" w:hAnsi="Arial" w:cs="Arial"/>
          <w:color w:val="000000" w:themeColor="text1"/>
        </w:rPr>
        <w:t>,</w:t>
      </w:r>
      <w:r w:rsidR="00B50C71">
        <w:rPr>
          <w:rFonts w:ascii="Arial" w:eastAsiaTheme="minorEastAsia" w:hAnsi="Arial" w:cs="Arial"/>
          <w:color w:val="000000" w:themeColor="text1"/>
        </w:rPr>
        <w:t xml:space="preserve"> </w:t>
      </w:r>
      <w:r w:rsidR="00296EF4" w:rsidRPr="00BA1A12">
        <w:rPr>
          <w:rFonts w:ascii="Arial" w:eastAsiaTheme="minorEastAsia" w:hAnsi="Arial" w:cs="Arial"/>
          <w:color w:val="000000" w:themeColor="text1"/>
        </w:rPr>
        <w:t>mitä portfoliolla tarkoitetaan</w:t>
      </w:r>
      <w:r w:rsidR="00B50C71">
        <w:rPr>
          <w:rFonts w:ascii="Arial" w:eastAsiaTheme="minorEastAsia" w:hAnsi="Arial" w:cs="Arial"/>
          <w:color w:val="000000" w:themeColor="text1"/>
        </w:rPr>
        <w:t xml:space="preserve"> </w:t>
      </w:r>
      <w:r w:rsidR="00371FD9">
        <w:rPr>
          <w:rFonts w:ascii="Arial" w:eastAsiaTheme="minorEastAsia" w:hAnsi="Arial" w:cs="Arial"/>
          <w:color w:val="000000" w:themeColor="text1"/>
        </w:rPr>
        <w:t>ja</w:t>
      </w:r>
      <w:r w:rsidR="00B50C71">
        <w:rPr>
          <w:rFonts w:ascii="Arial" w:eastAsiaTheme="minorEastAsia" w:hAnsi="Arial" w:cs="Arial"/>
          <w:color w:val="000000" w:themeColor="text1"/>
        </w:rPr>
        <w:t xml:space="preserve"> millaisia </w:t>
      </w:r>
      <w:r w:rsidR="00296EF4" w:rsidRPr="00BA1A12">
        <w:rPr>
          <w:rFonts w:ascii="Arial" w:eastAsiaTheme="minorEastAsia" w:hAnsi="Arial" w:cs="Arial"/>
          <w:color w:val="000000" w:themeColor="text1"/>
        </w:rPr>
        <w:t xml:space="preserve">portfolion </w:t>
      </w:r>
      <w:r w:rsidR="009E4A12">
        <w:rPr>
          <w:rFonts w:ascii="Arial" w:eastAsiaTheme="minorEastAsia" w:hAnsi="Arial" w:cs="Arial"/>
          <w:color w:val="000000" w:themeColor="text1"/>
        </w:rPr>
        <w:t xml:space="preserve">muotoja ja </w:t>
      </w:r>
      <w:r w:rsidR="00296EF4" w:rsidRPr="00BA1A12">
        <w:rPr>
          <w:rFonts w:ascii="Arial" w:eastAsiaTheme="minorEastAsia" w:hAnsi="Arial" w:cs="Arial"/>
          <w:color w:val="000000" w:themeColor="text1"/>
        </w:rPr>
        <w:t xml:space="preserve">käyttötarkoituksia on olemassa. Tämän jälkeen </w:t>
      </w:r>
      <w:r w:rsidR="00B639A2">
        <w:rPr>
          <w:rFonts w:ascii="Arial" w:eastAsiaTheme="minorEastAsia" w:hAnsi="Arial" w:cs="Arial"/>
          <w:color w:val="000000" w:themeColor="text1"/>
        </w:rPr>
        <w:t xml:space="preserve">henkilöstövuokrausyrityksen edustaja </w:t>
      </w:r>
      <w:r w:rsidR="00296EF4" w:rsidRPr="00BA1A12">
        <w:rPr>
          <w:rFonts w:ascii="Arial" w:eastAsiaTheme="minorEastAsia" w:hAnsi="Arial" w:cs="Arial"/>
          <w:color w:val="000000" w:themeColor="text1"/>
        </w:rPr>
        <w:t>esitt</w:t>
      </w:r>
      <w:r w:rsidR="00B639A2">
        <w:rPr>
          <w:rFonts w:ascii="Arial" w:eastAsiaTheme="minorEastAsia" w:hAnsi="Arial" w:cs="Arial"/>
          <w:color w:val="000000" w:themeColor="text1"/>
        </w:rPr>
        <w:t>eli</w:t>
      </w:r>
      <w:r w:rsidR="00296EF4" w:rsidRPr="00BA1A12">
        <w:rPr>
          <w:rFonts w:ascii="Arial" w:eastAsiaTheme="minorEastAsia" w:hAnsi="Arial" w:cs="Arial"/>
          <w:color w:val="000000" w:themeColor="text1"/>
        </w:rPr>
        <w:t xml:space="preserve"> portfolioiden mahdollisuuksia oman osaamisen tunnistamisessa ja esille tuonnissa sekä</w:t>
      </w:r>
      <w:r w:rsidR="00B639A2">
        <w:rPr>
          <w:rFonts w:ascii="Arial" w:eastAsiaTheme="minorEastAsia" w:hAnsi="Arial" w:cs="Arial"/>
          <w:color w:val="000000" w:themeColor="text1"/>
        </w:rPr>
        <w:t xml:space="preserve"> antoi </w:t>
      </w:r>
      <w:r w:rsidR="00296EF4" w:rsidRPr="00BA1A12">
        <w:rPr>
          <w:rFonts w:ascii="Arial" w:eastAsiaTheme="minorEastAsia" w:hAnsi="Arial" w:cs="Arial"/>
          <w:color w:val="000000" w:themeColor="text1"/>
        </w:rPr>
        <w:t>vinkkejä</w:t>
      </w:r>
      <w:r w:rsidR="00371FD9">
        <w:rPr>
          <w:rFonts w:ascii="Arial" w:eastAsiaTheme="minorEastAsia" w:hAnsi="Arial" w:cs="Arial"/>
          <w:color w:val="000000" w:themeColor="text1"/>
        </w:rPr>
        <w:t>,</w:t>
      </w:r>
      <w:r w:rsidR="00296EF4" w:rsidRPr="00BA1A12">
        <w:rPr>
          <w:rFonts w:ascii="Arial" w:eastAsiaTheme="minorEastAsia" w:hAnsi="Arial" w:cs="Arial"/>
          <w:color w:val="000000" w:themeColor="text1"/>
        </w:rPr>
        <w:t xml:space="preserve"> kuinka portfoliota voi käyttää osana työnhakua. Koposen</w:t>
      </w:r>
      <w:r w:rsidR="00361069">
        <w:rPr>
          <w:rFonts w:ascii="Arial" w:eastAsiaTheme="minorEastAsia" w:hAnsi="Arial" w:cs="Arial"/>
          <w:color w:val="000000" w:themeColor="text1"/>
        </w:rPr>
        <w:t xml:space="preserve"> (2012)</w:t>
      </w:r>
      <w:r w:rsidR="00296EF4" w:rsidRPr="00BA1A12">
        <w:rPr>
          <w:rFonts w:ascii="Arial" w:eastAsiaTheme="minorEastAsia" w:hAnsi="Arial" w:cs="Arial"/>
          <w:color w:val="000000" w:themeColor="text1"/>
        </w:rPr>
        <w:t xml:space="preserve"> mukaan portfolio on </w:t>
      </w:r>
      <w:r w:rsidR="00B639A2">
        <w:rPr>
          <w:rFonts w:ascii="Arial" w:eastAsiaTheme="minorEastAsia" w:hAnsi="Arial" w:cs="Arial"/>
          <w:color w:val="000000" w:themeColor="text1"/>
        </w:rPr>
        <w:t xml:space="preserve">työnhakutilanteessa </w:t>
      </w:r>
      <w:r w:rsidR="00296EF4" w:rsidRPr="00BA1A12">
        <w:rPr>
          <w:rFonts w:ascii="Arial" w:eastAsiaTheme="minorEastAsia" w:hAnsi="Arial" w:cs="Arial"/>
          <w:color w:val="000000" w:themeColor="text1"/>
        </w:rPr>
        <w:t>per</w:t>
      </w:r>
      <w:r w:rsidR="00296EF4" w:rsidRPr="00BA1A12">
        <w:rPr>
          <w:rFonts w:ascii="Arial" w:eastAsiaTheme="minorEastAsia" w:hAnsi="Arial" w:cs="Arial"/>
          <w:color w:val="000000" w:themeColor="text1"/>
          <w:kern w:val="24"/>
        </w:rPr>
        <w:t>soonallinen tapa erottua massasta, se vahvistaa ensivaikutelmaa ja antaa enemmän tietoa kuin perinteinen hakemus.</w:t>
      </w:r>
      <w:r w:rsidR="00B639A2">
        <w:rPr>
          <w:rFonts w:ascii="Arial" w:eastAsiaTheme="minorEastAsia" w:hAnsi="Arial" w:cs="Arial"/>
          <w:color w:val="000000" w:themeColor="text1"/>
          <w:kern w:val="24"/>
        </w:rPr>
        <w:t xml:space="preserve"> Portfolio</w:t>
      </w:r>
      <w:r w:rsidR="007A4DCF" w:rsidRPr="00BA1A12">
        <w:rPr>
          <w:rFonts w:ascii="Arial" w:eastAsiaTheme="minorEastAsia" w:hAnsi="Arial" w:cs="Arial"/>
          <w:color w:val="000000" w:themeColor="text1"/>
        </w:rPr>
        <w:t>a</w:t>
      </w:r>
      <w:r w:rsidR="00296EF4" w:rsidRPr="00BA1A12">
        <w:rPr>
          <w:rFonts w:ascii="Arial" w:eastAsiaTheme="minorEastAsia" w:hAnsi="Arial" w:cs="Arial"/>
          <w:color w:val="000000" w:themeColor="text1"/>
        </w:rPr>
        <w:t>iheeseen perehtymisen ja motivoinnin osuudessa opiskelijoille esiteltiin sähköisi</w:t>
      </w:r>
      <w:r w:rsidR="00B639A2">
        <w:rPr>
          <w:rFonts w:ascii="Arial" w:eastAsiaTheme="minorEastAsia" w:hAnsi="Arial" w:cs="Arial"/>
          <w:color w:val="000000" w:themeColor="text1"/>
        </w:rPr>
        <w:t>nä</w:t>
      </w:r>
      <w:r w:rsidR="00296EF4" w:rsidRPr="00BA1A12">
        <w:rPr>
          <w:rFonts w:ascii="Arial" w:eastAsiaTheme="minorEastAsia" w:hAnsi="Arial" w:cs="Arial"/>
          <w:color w:val="000000" w:themeColor="text1"/>
        </w:rPr>
        <w:t xml:space="preserve"> näyteportfolio</w:t>
      </w:r>
      <w:r w:rsidR="00B639A2">
        <w:rPr>
          <w:rFonts w:ascii="Arial" w:eastAsiaTheme="minorEastAsia" w:hAnsi="Arial" w:cs="Arial"/>
          <w:color w:val="000000" w:themeColor="text1"/>
        </w:rPr>
        <w:t>ina</w:t>
      </w:r>
      <w:r w:rsidR="00296EF4" w:rsidRPr="00BA1A12">
        <w:rPr>
          <w:rFonts w:ascii="Arial" w:eastAsiaTheme="minorEastAsia" w:hAnsi="Arial" w:cs="Arial"/>
          <w:color w:val="000000" w:themeColor="text1"/>
        </w:rPr>
        <w:t xml:space="preserve"> eri henkilöiden www-sivuja, </w:t>
      </w:r>
      <w:proofErr w:type="spellStart"/>
      <w:r w:rsidR="00296EF4" w:rsidRPr="00BA1A12">
        <w:rPr>
          <w:rFonts w:ascii="Arial" w:eastAsiaTheme="minorEastAsia" w:hAnsi="Arial" w:cs="Arial"/>
          <w:color w:val="000000" w:themeColor="text1"/>
        </w:rPr>
        <w:t>blogeja</w:t>
      </w:r>
      <w:proofErr w:type="spellEnd"/>
      <w:r w:rsidR="00296EF4" w:rsidRPr="00BA1A12">
        <w:rPr>
          <w:rFonts w:ascii="Arial" w:eastAsiaTheme="minorEastAsia" w:hAnsi="Arial" w:cs="Arial"/>
          <w:color w:val="000000" w:themeColor="text1"/>
        </w:rPr>
        <w:t xml:space="preserve">, </w:t>
      </w:r>
      <w:proofErr w:type="spellStart"/>
      <w:r w:rsidR="00296EF4" w:rsidRPr="00BA1A12">
        <w:rPr>
          <w:rFonts w:ascii="Arial" w:eastAsiaTheme="minorEastAsia" w:hAnsi="Arial" w:cs="Arial"/>
          <w:color w:val="000000" w:themeColor="text1"/>
        </w:rPr>
        <w:t>ePortfoliota</w:t>
      </w:r>
      <w:proofErr w:type="spellEnd"/>
      <w:r w:rsidR="00296EF4" w:rsidRPr="00BA1A12">
        <w:rPr>
          <w:rFonts w:ascii="Arial" w:eastAsiaTheme="minorEastAsia" w:hAnsi="Arial" w:cs="Arial"/>
          <w:color w:val="000000" w:themeColor="text1"/>
        </w:rPr>
        <w:t xml:space="preserve"> ja videoita.</w:t>
      </w:r>
      <w:r w:rsidR="007A4DCF" w:rsidRPr="00BA1A12">
        <w:rPr>
          <w:rFonts w:ascii="Arial" w:eastAsiaTheme="minorEastAsia" w:hAnsi="Arial" w:cs="Arial"/>
          <w:color w:val="000000" w:themeColor="text1"/>
        </w:rPr>
        <w:t xml:space="preserve"> </w:t>
      </w:r>
    </w:p>
    <w:p w:rsidR="00406758" w:rsidRDefault="00406758" w:rsidP="007A4DCF">
      <w:pPr>
        <w:pStyle w:val="NormaaliWWW"/>
        <w:spacing w:before="86" w:beforeAutospacing="0" w:after="0" w:afterAutospacing="0"/>
        <w:textAlignment w:val="baseline"/>
        <w:rPr>
          <w:rFonts w:ascii="Arial" w:eastAsiaTheme="minorEastAsia" w:hAnsi="Arial" w:cs="Arial"/>
          <w:color w:val="000000" w:themeColor="text1"/>
        </w:rPr>
      </w:pPr>
    </w:p>
    <w:p w:rsidR="003114BB" w:rsidRPr="00BA1A12" w:rsidRDefault="00B639A2" w:rsidP="003114BB">
      <w:pPr>
        <w:pStyle w:val="NormaaliWWW"/>
        <w:spacing w:before="86" w:beforeAutospacing="0" w:after="0" w:afterAutospacing="0"/>
        <w:textAlignment w:val="baseline"/>
        <w:rPr>
          <w:rFonts w:ascii="Arial" w:eastAsiaTheme="minorEastAsia" w:hAnsi="Arial" w:cs="Arial"/>
          <w:color w:val="000000" w:themeColor="text1"/>
        </w:rPr>
      </w:pPr>
      <w:r>
        <w:rPr>
          <w:rFonts w:ascii="Arial" w:eastAsiaTheme="minorEastAsia" w:hAnsi="Arial" w:cs="Arial"/>
          <w:color w:val="000000" w:themeColor="text1"/>
        </w:rPr>
        <w:t>K</w:t>
      </w:r>
      <w:r w:rsidR="00296EF4" w:rsidRPr="00BA1A12">
        <w:rPr>
          <w:rFonts w:ascii="Arial" w:eastAsiaTheme="minorEastAsia" w:hAnsi="Arial" w:cs="Arial"/>
          <w:color w:val="000000" w:themeColor="text1"/>
        </w:rPr>
        <w:t xml:space="preserve">ahden ryhmäohjauskerran jälkeen </w:t>
      </w:r>
      <w:r>
        <w:rPr>
          <w:rFonts w:ascii="Arial" w:eastAsiaTheme="minorEastAsia" w:hAnsi="Arial" w:cs="Arial"/>
          <w:color w:val="000000" w:themeColor="text1"/>
        </w:rPr>
        <w:t>aiheeseen syventymistä jatkettiin parityöskentelynä.</w:t>
      </w:r>
      <w:r w:rsidR="003114BB" w:rsidRPr="003114BB">
        <w:rPr>
          <w:rFonts w:ascii="Arial" w:eastAsiaTheme="minorEastAsia" w:hAnsi="Arial" w:cs="Arial"/>
          <w:color w:val="000000" w:themeColor="text1"/>
        </w:rPr>
        <w:t xml:space="preserve"> </w:t>
      </w:r>
      <w:r w:rsidR="003114BB" w:rsidRPr="00BA1A12">
        <w:rPr>
          <w:rFonts w:ascii="Arial" w:eastAsiaTheme="minorEastAsia" w:hAnsi="Arial" w:cs="Arial"/>
          <w:color w:val="000000" w:themeColor="text1"/>
        </w:rPr>
        <w:t>Työpari</w:t>
      </w:r>
      <w:r w:rsidR="003114BB">
        <w:rPr>
          <w:rFonts w:ascii="Arial" w:eastAsiaTheme="minorEastAsia" w:hAnsi="Arial" w:cs="Arial"/>
          <w:color w:val="000000" w:themeColor="text1"/>
        </w:rPr>
        <w:t xml:space="preserve">t selvittivät </w:t>
      </w:r>
      <w:r w:rsidR="003114BB" w:rsidRPr="00BA1A12">
        <w:rPr>
          <w:rFonts w:ascii="Arial" w:eastAsiaTheme="minorEastAsia" w:hAnsi="Arial" w:cs="Arial"/>
          <w:color w:val="000000" w:themeColor="text1"/>
        </w:rPr>
        <w:t xml:space="preserve">kirjallisuuden avulla </w:t>
      </w:r>
      <w:r w:rsidR="003114BB">
        <w:rPr>
          <w:rFonts w:ascii="Arial" w:eastAsiaTheme="minorEastAsia" w:hAnsi="Arial" w:cs="Arial"/>
          <w:color w:val="000000" w:themeColor="text1"/>
        </w:rPr>
        <w:t xml:space="preserve">seuraavia </w:t>
      </w:r>
      <w:r w:rsidR="003114BB" w:rsidRPr="00BA1A12">
        <w:rPr>
          <w:rFonts w:ascii="Arial" w:eastAsiaTheme="minorEastAsia" w:hAnsi="Arial" w:cs="Arial"/>
          <w:color w:val="000000" w:themeColor="text1"/>
        </w:rPr>
        <w:t>portfolion suunnittelun, toteutuksen, es</w:t>
      </w:r>
      <w:r w:rsidR="003114BB">
        <w:rPr>
          <w:rFonts w:ascii="Arial" w:eastAsiaTheme="minorEastAsia" w:hAnsi="Arial" w:cs="Arial"/>
          <w:color w:val="000000" w:themeColor="text1"/>
        </w:rPr>
        <w:t>ittelyn ja käytön osa-alueita:</w:t>
      </w:r>
    </w:p>
    <w:p w:rsidR="003114BB" w:rsidRPr="00371FD9" w:rsidRDefault="00371FD9" w:rsidP="00246EFA">
      <w:pPr>
        <w:pStyle w:val="Luettelokappale"/>
        <w:numPr>
          <w:ilvl w:val="0"/>
          <w:numId w:val="26"/>
        </w:numPr>
        <w:kinsoku w:val="0"/>
        <w:overflowPunct w:val="0"/>
        <w:textAlignment w:val="baseline"/>
        <w:rPr>
          <w:rFonts w:ascii="Arial" w:hAnsi="Arial" w:cs="Arial"/>
          <w:color w:val="B0915F"/>
        </w:rPr>
      </w:pPr>
      <w:r w:rsidRPr="00371FD9">
        <w:rPr>
          <w:rFonts w:ascii="Arial" w:eastAsiaTheme="minorEastAsia" w:hAnsi="Arial" w:cs="Arial"/>
          <w:color w:val="000000" w:themeColor="text1"/>
        </w:rPr>
        <w:t>p</w:t>
      </w:r>
      <w:r w:rsidR="003114BB" w:rsidRPr="00371FD9">
        <w:rPr>
          <w:rFonts w:ascii="Arial" w:eastAsiaTheme="minorEastAsia" w:hAnsi="Arial" w:cs="Arial"/>
          <w:color w:val="000000" w:themeColor="text1"/>
        </w:rPr>
        <w:t>ortfolion määritelmä ja erilaiset muodot</w:t>
      </w:r>
    </w:p>
    <w:p w:rsidR="003114BB" w:rsidRPr="00371FD9" w:rsidRDefault="00371FD9" w:rsidP="00246EFA">
      <w:pPr>
        <w:pStyle w:val="Luettelokappale"/>
        <w:numPr>
          <w:ilvl w:val="0"/>
          <w:numId w:val="26"/>
        </w:numPr>
        <w:kinsoku w:val="0"/>
        <w:overflowPunct w:val="0"/>
        <w:textAlignment w:val="baseline"/>
        <w:rPr>
          <w:rFonts w:ascii="Arial" w:hAnsi="Arial" w:cs="Arial"/>
          <w:color w:val="B0915F"/>
        </w:rPr>
      </w:pPr>
      <w:r w:rsidRPr="00371FD9">
        <w:rPr>
          <w:rFonts w:ascii="Arial" w:eastAsiaTheme="minorEastAsia" w:hAnsi="Arial" w:cs="Arial"/>
          <w:color w:val="000000" w:themeColor="text1"/>
        </w:rPr>
        <w:t>p</w:t>
      </w:r>
      <w:r w:rsidR="003114BB" w:rsidRPr="00371FD9">
        <w:rPr>
          <w:rFonts w:ascii="Arial" w:eastAsiaTheme="minorEastAsia" w:hAnsi="Arial" w:cs="Arial"/>
          <w:color w:val="000000" w:themeColor="text1"/>
        </w:rPr>
        <w:t xml:space="preserve">ortfolion tavoitteet ja tarkoitus </w:t>
      </w:r>
    </w:p>
    <w:p w:rsidR="003114BB" w:rsidRPr="00371FD9" w:rsidRDefault="00371FD9" w:rsidP="00246EFA">
      <w:pPr>
        <w:pStyle w:val="Luettelokappale"/>
        <w:numPr>
          <w:ilvl w:val="0"/>
          <w:numId w:val="26"/>
        </w:numPr>
        <w:kinsoku w:val="0"/>
        <w:overflowPunct w:val="0"/>
        <w:textAlignment w:val="baseline"/>
        <w:rPr>
          <w:rFonts w:ascii="Arial" w:hAnsi="Arial" w:cs="Arial"/>
          <w:color w:val="B0915F"/>
        </w:rPr>
      </w:pPr>
      <w:r w:rsidRPr="00371FD9">
        <w:rPr>
          <w:rFonts w:ascii="Arial" w:eastAsiaTheme="minorEastAsia" w:hAnsi="Arial" w:cs="Arial"/>
          <w:color w:val="000000" w:themeColor="text1"/>
        </w:rPr>
        <w:t>p</w:t>
      </w:r>
      <w:r w:rsidR="003114BB" w:rsidRPr="00371FD9">
        <w:rPr>
          <w:rFonts w:ascii="Arial" w:eastAsiaTheme="minorEastAsia" w:hAnsi="Arial" w:cs="Arial"/>
          <w:color w:val="000000" w:themeColor="text1"/>
        </w:rPr>
        <w:t>ortfolion sisältö ja materiaali</w:t>
      </w:r>
    </w:p>
    <w:p w:rsidR="003114BB" w:rsidRPr="00371FD9" w:rsidRDefault="00371FD9" w:rsidP="00246EFA">
      <w:pPr>
        <w:pStyle w:val="Luettelokappale"/>
        <w:numPr>
          <w:ilvl w:val="0"/>
          <w:numId w:val="26"/>
        </w:numPr>
        <w:kinsoku w:val="0"/>
        <w:overflowPunct w:val="0"/>
        <w:textAlignment w:val="baseline"/>
        <w:rPr>
          <w:rFonts w:ascii="Arial" w:hAnsi="Arial" w:cs="Arial"/>
          <w:color w:val="B0915F"/>
        </w:rPr>
      </w:pPr>
      <w:r w:rsidRPr="00371FD9">
        <w:rPr>
          <w:rFonts w:ascii="Arial" w:eastAsiaTheme="minorEastAsia" w:hAnsi="Arial" w:cs="Arial"/>
          <w:color w:val="000000" w:themeColor="text1"/>
        </w:rPr>
        <w:t>p</w:t>
      </w:r>
      <w:r w:rsidR="003114BB" w:rsidRPr="00371FD9">
        <w:rPr>
          <w:rFonts w:ascii="Arial" w:eastAsiaTheme="minorEastAsia" w:hAnsi="Arial" w:cs="Arial"/>
          <w:color w:val="000000" w:themeColor="text1"/>
        </w:rPr>
        <w:t>ortfolion fyysinen rakenne</w:t>
      </w:r>
    </w:p>
    <w:p w:rsidR="003114BB" w:rsidRPr="00371FD9" w:rsidRDefault="00371FD9" w:rsidP="00246EFA">
      <w:pPr>
        <w:pStyle w:val="Luettelokappale"/>
        <w:numPr>
          <w:ilvl w:val="0"/>
          <w:numId w:val="26"/>
        </w:numPr>
        <w:kinsoku w:val="0"/>
        <w:overflowPunct w:val="0"/>
        <w:textAlignment w:val="baseline"/>
        <w:rPr>
          <w:rFonts w:ascii="Arial" w:hAnsi="Arial" w:cs="Arial"/>
          <w:color w:val="B0915F"/>
        </w:rPr>
      </w:pPr>
      <w:r w:rsidRPr="00371FD9">
        <w:rPr>
          <w:rFonts w:ascii="Arial" w:eastAsiaTheme="minorEastAsia" w:hAnsi="Arial" w:cs="Arial"/>
          <w:color w:val="000000" w:themeColor="text1"/>
        </w:rPr>
        <w:t>p</w:t>
      </w:r>
      <w:r w:rsidR="003114BB" w:rsidRPr="00371FD9">
        <w:rPr>
          <w:rFonts w:ascii="Arial" w:eastAsiaTheme="minorEastAsia" w:hAnsi="Arial" w:cs="Arial"/>
          <w:color w:val="000000" w:themeColor="text1"/>
        </w:rPr>
        <w:t>ortfolioprosessia kannattelevat tekijät</w:t>
      </w:r>
    </w:p>
    <w:p w:rsidR="003114BB" w:rsidRPr="00BA1A12" w:rsidRDefault="00371FD9" w:rsidP="00246EFA">
      <w:pPr>
        <w:pStyle w:val="NormaaliWWW"/>
        <w:numPr>
          <w:ilvl w:val="0"/>
          <w:numId w:val="26"/>
        </w:numPr>
        <w:kinsoku w:val="0"/>
        <w:overflowPunct w:val="0"/>
        <w:spacing w:before="0" w:beforeAutospacing="0" w:after="0" w:afterAutospacing="0"/>
        <w:textAlignment w:val="baseline"/>
        <w:rPr>
          <w:rFonts w:ascii="Arial" w:hAnsi="Arial" w:cs="Arial"/>
        </w:rPr>
      </w:pPr>
      <w:r>
        <w:rPr>
          <w:rFonts w:ascii="Arial" w:eastAsiaTheme="minorEastAsia" w:hAnsi="Arial" w:cs="Arial"/>
          <w:color w:val="000000" w:themeColor="text1"/>
        </w:rPr>
        <w:t>p</w:t>
      </w:r>
      <w:r w:rsidR="003114BB" w:rsidRPr="00BA1A12">
        <w:rPr>
          <w:rFonts w:ascii="Arial" w:eastAsiaTheme="minorEastAsia" w:hAnsi="Arial" w:cs="Arial"/>
          <w:color w:val="000000" w:themeColor="text1"/>
        </w:rPr>
        <w:t>or</w:t>
      </w:r>
      <w:r w:rsidR="009E4A12">
        <w:rPr>
          <w:rFonts w:ascii="Arial" w:eastAsiaTheme="minorEastAsia" w:hAnsi="Arial" w:cs="Arial"/>
          <w:color w:val="000000" w:themeColor="text1"/>
        </w:rPr>
        <w:t>t</w:t>
      </w:r>
      <w:r w:rsidR="003114BB" w:rsidRPr="00BA1A12">
        <w:rPr>
          <w:rFonts w:ascii="Arial" w:eastAsiaTheme="minorEastAsia" w:hAnsi="Arial" w:cs="Arial"/>
          <w:color w:val="000000" w:themeColor="text1"/>
        </w:rPr>
        <w:t>folion mahdollisuuksia, ongelmia ja haasteita</w:t>
      </w:r>
      <w:r w:rsidR="002A26D0">
        <w:rPr>
          <w:rFonts w:ascii="Arial" w:eastAsiaTheme="minorEastAsia" w:hAnsi="Arial" w:cs="Arial"/>
          <w:color w:val="000000" w:themeColor="text1"/>
        </w:rPr>
        <w:t>.</w:t>
      </w:r>
    </w:p>
    <w:p w:rsidR="003114BB" w:rsidRDefault="00B639A2" w:rsidP="00B639A2">
      <w:pPr>
        <w:pStyle w:val="NormaaliWWW"/>
        <w:spacing w:before="86" w:beforeAutospacing="0" w:after="0" w:afterAutospacing="0"/>
        <w:textAlignment w:val="baseline"/>
        <w:rPr>
          <w:rFonts w:ascii="Arial" w:eastAsiaTheme="minorEastAsia" w:hAnsi="Arial" w:cs="Arial"/>
          <w:color w:val="000000" w:themeColor="text1"/>
        </w:rPr>
      </w:pPr>
      <w:r>
        <w:rPr>
          <w:rFonts w:ascii="Arial" w:eastAsiaTheme="minorEastAsia" w:hAnsi="Arial" w:cs="Arial"/>
          <w:color w:val="000000" w:themeColor="text1"/>
        </w:rPr>
        <w:lastRenderedPageBreak/>
        <w:t>Opiskelijoita o</w:t>
      </w:r>
      <w:r w:rsidR="00296EF4" w:rsidRPr="00BA1A12">
        <w:rPr>
          <w:rFonts w:ascii="Arial" w:eastAsiaTheme="minorEastAsia" w:hAnsi="Arial" w:cs="Arial"/>
          <w:color w:val="000000" w:themeColor="text1"/>
        </w:rPr>
        <w:t>hjattiin</w:t>
      </w:r>
      <w:r w:rsidR="009E4A12">
        <w:rPr>
          <w:rFonts w:ascii="Arial" w:eastAsiaTheme="minorEastAsia" w:hAnsi="Arial" w:cs="Arial"/>
          <w:color w:val="000000" w:themeColor="text1"/>
        </w:rPr>
        <w:t xml:space="preserve"> hankkimaan</w:t>
      </w:r>
      <w:r w:rsidR="00296EF4" w:rsidRPr="00BA1A12">
        <w:rPr>
          <w:rFonts w:ascii="Arial" w:eastAsiaTheme="minorEastAsia" w:hAnsi="Arial" w:cs="Arial"/>
          <w:color w:val="000000" w:themeColor="text1"/>
        </w:rPr>
        <w:t xml:space="preserve"> sellais</w:t>
      </w:r>
      <w:r w:rsidR="009E4A12">
        <w:rPr>
          <w:rFonts w:ascii="Arial" w:eastAsiaTheme="minorEastAsia" w:hAnsi="Arial" w:cs="Arial"/>
          <w:color w:val="000000" w:themeColor="text1"/>
        </w:rPr>
        <w:t>ta</w:t>
      </w:r>
      <w:r w:rsidR="00296EF4" w:rsidRPr="00BA1A12">
        <w:rPr>
          <w:rFonts w:ascii="Arial" w:eastAsiaTheme="minorEastAsia" w:hAnsi="Arial" w:cs="Arial"/>
          <w:color w:val="000000" w:themeColor="text1"/>
        </w:rPr>
        <w:t xml:space="preserve"> tie</w:t>
      </w:r>
      <w:r w:rsidR="009E4A12">
        <w:rPr>
          <w:rFonts w:ascii="Arial" w:eastAsiaTheme="minorEastAsia" w:hAnsi="Arial" w:cs="Arial"/>
          <w:color w:val="000000" w:themeColor="text1"/>
        </w:rPr>
        <w:t>toa</w:t>
      </w:r>
      <w:r w:rsidR="007A4DCF" w:rsidRPr="00BA1A12">
        <w:rPr>
          <w:rFonts w:ascii="Arial" w:eastAsiaTheme="minorEastAsia" w:hAnsi="Arial" w:cs="Arial"/>
          <w:color w:val="000000" w:themeColor="text1"/>
        </w:rPr>
        <w:t xml:space="preserve">, </w:t>
      </w:r>
      <w:r w:rsidR="002A26D0">
        <w:rPr>
          <w:rFonts w:ascii="Arial" w:eastAsiaTheme="minorEastAsia" w:hAnsi="Arial" w:cs="Arial"/>
          <w:color w:val="000000" w:themeColor="text1"/>
        </w:rPr>
        <w:t>josta</w:t>
      </w:r>
      <w:r w:rsidR="00296EF4" w:rsidRPr="00BA1A12">
        <w:rPr>
          <w:rFonts w:ascii="Arial" w:eastAsiaTheme="minorEastAsia" w:hAnsi="Arial" w:cs="Arial"/>
          <w:color w:val="000000" w:themeColor="text1"/>
        </w:rPr>
        <w:t xml:space="preserve"> olisi hyötyä </w:t>
      </w:r>
      <w:r>
        <w:rPr>
          <w:rFonts w:ascii="Arial" w:eastAsiaTheme="minorEastAsia" w:hAnsi="Arial" w:cs="Arial"/>
          <w:color w:val="000000" w:themeColor="text1"/>
        </w:rPr>
        <w:t xml:space="preserve">heidän oman </w:t>
      </w:r>
      <w:r w:rsidR="00296EF4" w:rsidRPr="00BA1A12">
        <w:rPr>
          <w:rFonts w:ascii="Arial" w:eastAsiaTheme="minorEastAsia" w:hAnsi="Arial" w:cs="Arial"/>
          <w:color w:val="000000" w:themeColor="text1"/>
        </w:rPr>
        <w:t>osaamise</w:t>
      </w:r>
      <w:r w:rsidR="001736E6" w:rsidRPr="00BA1A12">
        <w:rPr>
          <w:rFonts w:ascii="Arial" w:eastAsiaTheme="minorEastAsia" w:hAnsi="Arial" w:cs="Arial"/>
          <w:color w:val="000000" w:themeColor="text1"/>
        </w:rPr>
        <w:t xml:space="preserve">nsa näyteportfolion laadinnassa. </w:t>
      </w:r>
    </w:p>
    <w:p w:rsidR="00FD0C58" w:rsidRDefault="00FD0C58" w:rsidP="00296EF4">
      <w:pPr>
        <w:textAlignment w:val="baseline"/>
        <w:rPr>
          <w:rFonts w:ascii="Arial" w:eastAsiaTheme="minorEastAsia" w:hAnsi="Arial" w:cs="Arial"/>
          <w:color w:val="000000" w:themeColor="text1"/>
        </w:rPr>
      </w:pPr>
    </w:p>
    <w:p w:rsidR="00296EF4" w:rsidRPr="00BA1A12" w:rsidRDefault="003114BB" w:rsidP="00296EF4">
      <w:pPr>
        <w:textAlignment w:val="baseline"/>
        <w:rPr>
          <w:rFonts w:ascii="Arial" w:eastAsiaTheme="minorEastAsia" w:hAnsi="Arial" w:cs="Arial"/>
          <w:color w:val="000000" w:themeColor="text1"/>
        </w:rPr>
      </w:pPr>
      <w:r>
        <w:rPr>
          <w:rFonts w:ascii="Arial" w:eastAsiaTheme="minorEastAsia" w:hAnsi="Arial" w:cs="Arial"/>
          <w:color w:val="000000" w:themeColor="text1"/>
        </w:rPr>
        <w:t>Parityöskentelyn jälkeen t</w:t>
      </w:r>
      <w:r w:rsidR="00296EF4" w:rsidRPr="00BA1A12">
        <w:rPr>
          <w:rFonts w:ascii="Arial" w:eastAsiaTheme="minorEastAsia" w:hAnsi="Arial" w:cs="Arial"/>
          <w:color w:val="000000" w:themeColor="text1"/>
        </w:rPr>
        <w:t>yöparit esittelivät kirjallisuudesta löytämänsä tiedot ja omat oivalluksensa ryhmätapaamisessa</w:t>
      </w:r>
      <w:r w:rsidR="001736E6" w:rsidRPr="00BA1A12">
        <w:rPr>
          <w:rFonts w:ascii="Arial" w:eastAsiaTheme="minorEastAsia" w:hAnsi="Arial" w:cs="Arial"/>
          <w:color w:val="000000" w:themeColor="text1"/>
        </w:rPr>
        <w:t>. Esi</w:t>
      </w:r>
      <w:r>
        <w:rPr>
          <w:rFonts w:ascii="Arial" w:eastAsiaTheme="minorEastAsia" w:hAnsi="Arial" w:cs="Arial"/>
          <w:color w:val="000000" w:themeColor="text1"/>
        </w:rPr>
        <w:t>tysten</w:t>
      </w:r>
      <w:r w:rsidR="001736E6" w:rsidRPr="00BA1A12">
        <w:rPr>
          <w:rFonts w:ascii="Arial" w:eastAsiaTheme="minorEastAsia" w:hAnsi="Arial" w:cs="Arial"/>
          <w:color w:val="000000" w:themeColor="text1"/>
        </w:rPr>
        <w:t xml:space="preserve"> jälkeen ryhmäläiset keskustelivat</w:t>
      </w:r>
      <w:r>
        <w:rPr>
          <w:rFonts w:ascii="Arial" w:eastAsiaTheme="minorEastAsia" w:hAnsi="Arial" w:cs="Arial"/>
          <w:color w:val="000000" w:themeColor="text1"/>
        </w:rPr>
        <w:t xml:space="preserve"> vilkkaasti</w:t>
      </w:r>
      <w:r w:rsidR="001736E6" w:rsidRPr="00BA1A12">
        <w:rPr>
          <w:rFonts w:ascii="Arial" w:eastAsiaTheme="minorEastAsia" w:hAnsi="Arial" w:cs="Arial"/>
          <w:color w:val="000000" w:themeColor="text1"/>
        </w:rPr>
        <w:t xml:space="preserve"> ja hakivat </w:t>
      </w:r>
      <w:r>
        <w:rPr>
          <w:rFonts w:ascii="Arial" w:eastAsiaTheme="minorEastAsia" w:hAnsi="Arial" w:cs="Arial"/>
          <w:color w:val="000000" w:themeColor="text1"/>
        </w:rPr>
        <w:t xml:space="preserve">aiheista </w:t>
      </w:r>
      <w:r w:rsidR="001736E6" w:rsidRPr="00BA1A12">
        <w:rPr>
          <w:rFonts w:ascii="Arial" w:eastAsiaTheme="minorEastAsia" w:hAnsi="Arial" w:cs="Arial"/>
          <w:color w:val="000000" w:themeColor="text1"/>
        </w:rPr>
        <w:t>yhteistä ymmärrystä</w:t>
      </w:r>
      <w:r>
        <w:rPr>
          <w:rFonts w:ascii="Arial" w:eastAsiaTheme="minorEastAsia" w:hAnsi="Arial" w:cs="Arial"/>
          <w:color w:val="000000" w:themeColor="text1"/>
        </w:rPr>
        <w:t xml:space="preserve">. </w:t>
      </w:r>
      <w:r w:rsidR="00B82E19">
        <w:rPr>
          <w:rFonts w:ascii="Arial" w:eastAsiaTheme="minorEastAsia" w:hAnsi="Arial" w:cs="Arial"/>
          <w:color w:val="000000" w:themeColor="text1"/>
        </w:rPr>
        <w:t>O</w:t>
      </w:r>
      <w:r w:rsidR="00296EF4" w:rsidRPr="00BA1A12">
        <w:rPr>
          <w:rFonts w:ascii="Arial" w:eastAsiaTheme="minorEastAsia" w:hAnsi="Arial" w:cs="Arial"/>
          <w:color w:val="000000" w:themeColor="text1"/>
        </w:rPr>
        <w:t xml:space="preserve">piskelijat koostivat </w:t>
      </w:r>
      <w:r>
        <w:rPr>
          <w:rFonts w:ascii="Arial" w:eastAsiaTheme="minorEastAsia" w:hAnsi="Arial" w:cs="Arial"/>
          <w:color w:val="000000" w:themeColor="text1"/>
        </w:rPr>
        <w:t xml:space="preserve">kaikkien </w:t>
      </w:r>
      <w:r w:rsidR="00B82E19">
        <w:rPr>
          <w:rFonts w:ascii="Arial" w:eastAsiaTheme="minorEastAsia" w:hAnsi="Arial" w:cs="Arial"/>
          <w:color w:val="000000" w:themeColor="text1"/>
        </w:rPr>
        <w:t xml:space="preserve">työparien </w:t>
      </w:r>
      <w:r w:rsidR="00296EF4" w:rsidRPr="00BA1A12">
        <w:rPr>
          <w:rFonts w:ascii="Arial" w:eastAsiaTheme="minorEastAsia" w:hAnsi="Arial" w:cs="Arial"/>
          <w:color w:val="000000" w:themeColor="text1"/>
        </w:rPr>
        <w:t>tuotokset yhdeksi PowerPoint-tiedostoksi</w:t>
      </w:r>
      <w:r>
        <w:rPr>
          <w:rFonts w:ascii="Arial" w:eastAsiaTheme="minorEastAsia" w:hAnsi="Arial" w:cs="Arial"/>
          <w:color w:val="000000" w:themeColor="text1"/>
        </w:rPr>
        <w:t xml:space="preserve">. </w:t>
      </w:r>
      <w:r w:rsidR="001736E6" w:rsidRPr="00BA1A12">
        <w:rPr>
          <w:rFonts w:ascii="Arial" w:eastAsiaTheme="minorEastAsia" w:hAnsi="Arial" w:cs="Arial"/>
          <w:color w:val="000000" w:themeColor="text1"/>
        </w:rPr>
        <w:t xml:space="preserve">Opiskelijoiden yhteisesti tuottama </w:t>
      </w:r>
      <w:r w:rsidR="00753D04" w:rsidRPr="00BA1A12">
        <w:rPr>
          <w:rFonts w:ascii="Arial" w:eastAsiaTheme="minorEastAsia" w:hAnsi="Arial" w:cs="Arial"/>
          <w:color w:val="000000" w:themeColor="text1"/>
        </w:rPr>
        <w:t>tukiaineisto oli</w:t>
      </w:r>
      <w:r>
        <w:rPr>
          <w:rFonts w:ascii="Arial" w:eastAsiaTheme="minorEastAsia" w:hAnsi="Arial" w:cs="Arial"/>
          <w:color w:val="000000" w:themeColor="text1"/>
        </w:rPr>
        <w:t xml:space="preserve"> kaikkien saatavilla opintojakson </w:t>
      </w:r>
      <w:proofErr w:type="spellStart"/>
      <w:r>
        <w:rPr>
          <w:rFonts w:ascii="Arial" w:eastAsiaTheme="minorEastAsia" w:hAnsi="Arial" w:cs="Arial"/>
          <w:color w:val="000000" w:themeColor="text1"/>
        </w:rPr>
        <w:t>Moodle-alustalla</w:t>
      </w:r>
      <w:proofErr w:type="spellEnd"/>
      <w:r>
        <w:rPr>
          <w:rFonts w:ascii="Arial" w:eastAsiaTheme="minorEastAsia" w:hAnsi="Arial" w:cs="Arial"/>
          <w:color w:val="000000" w:themeColor="text1"/>
        </w:rPr>
        <w:t xml:space="preserve">. </w:t>
      </w:r>
    </w:p>
    <w:p w:rsidR="00647147" w:rsidRPr="00BA1A12" w:rsidRDefault="00296EF4" w:rsidP="002516DA">
      <w:pPr>
        <w:textAlignment w:val="baseline"/>
        <w:rPr>
          <w:rFonts w:ascii="Arial" w:hAnsi="Arial" w:cs="Arial"/>
          <w:color w:val="B0915F"/>
        </w:rPr>
      </w:pPr>
      <w:r w:rsidRPr="00BA1A12">
        <w:rPr>
          <w:rFonts w:ascii="Arial" w:eastAsiaTheme="minorEastAsia" w:hAnsi="Arial" w:cs="Arial"/>
          <w:color w:val="000000" w:themeColor="text1"/>
        </w:rPr>
        <w:t>Portfolion perusteisiin perehtymisen jälkeen opis</w:t>
      </w:r>
      <w:r w:rsidR="00DD5EAE">
        <w:rPr>
          <w:rFonts w:ascii="Arial" w:eastAsiaTheme="minorEastAsia" w:hAnsi="Arial" w:cs="Arial"/>
          <w:color w:val="000000" w:themeColor="text1"/>
        </w:rPr>
        <w:t xml:space="preserve">kelijoille esiteltiin </w:t>
      </w:r>
      <w:r w:rsidR="009E4A12">
        <w:rPr>
          <w:rFonts w:ascii="Arial" w:eastAsiaTheme="minorEastAsia" w:hAnsi="Arial" w:cs="Arial"/>
          <w:color w:val="000000" w:themeColor="text1"/>
        </w:rPr>
        <w:t xml:space="preserve">henkilökohtaisten </w:t>
      </w:r>
      <w:r w:rsidR="00DD5EAE">
        <w:rPr>
          <w:rFonts w:ascii="Arial" w:eastAsiaTheme="minorEastAsia" w:hAnsi="Arial" w:cs="Arial"/>
          <w:color w:val="000000" w:themeColor="text1"/>
        </w:rPr>
        <w:t>portfolioiden laadinta- ja ohjaus</w:t>
      </w:r>
      <w:r w:rsidRPr="00BA1A12">
        <w:rPr>
          <w:rFonts w:ascii="Arial" w:eastAsiaTheme="minorEastAsia" w:hAnsi="Arial" w:cs="Arial"/>
          <w:color w:val="000000" w:themeColor="text1"/>
        </w:rPr>
        <w:t>prosessi aikatauluineen</w:t>
      </w:r>
      <w:r w:rsidR="00753D04" w:rsidRPr="00BA1A12">
        <w:rPr>
          <w:rFonts w:ascii="Arial" w:eastAsiaTheme="minorEastAsia" w:hAnsi="Arial" w:cs="Arial"/>
          <w:color w:val="000000" w:themeColor="text1"/>
        </w:rPr>
        <w:t xml:space="preserve">. </w:t>
      </w:r>
      <w:r w:rsidR="009E4A12">
        <w:rPr>
          <w:rFonts w:ascii="Arial" w:eastAsiaTheme="minorEastAsia" w:hAnsi="Arial" w:cs="Arial"/>
          <w:color w:val="000000" w:themeColor="text1"/>
        </w:rPr>
        <w:t>Yksilöllinen t</w:t>
      </w:r>
      <w:r w:rsidR="00600AC8">
        <w:rPr>
          <w:rFonts w:ascii="Arial" w:eastAsiaTheme="minorEastAsia" w:hAnsi="Arial" w:cs="Arial"/>
          <w:color w:val="000000" w:themeColor="text1"/>
        </w:rPr>
        <w:t xml:space="preserve">yöskentely alkoi </w:t>
      </w:r>
      <w:r w:rsidR="00647147" w:rsidRPr="000E451B">
        <w:rPr>
          <w:rFonts w:ascii="Arial" w:hAnsi="Arial" w:cs="Arial"/>
        </w:rPr>
        <w:t>aikaisemman työ- ja opiskeluhistorian aineiston kokoamis</w:t>
      </w:r>
      <w:r w:rsidR="00600AC8" w:rsidRPr="000E451B">
        <w:rPr>
          <w:rFonts w:ascii="Arial" w:hAnsi="Arial" w:cs="Arial"/>
        </w:rPr>
        <w:t>ella</w:t>
      </w:r>
      <w:r w:rsidR="00647147" w:rsidRPr="000E451B">
        <w:rPr>
          <w:rFonts w:ascii="Arial" w:hAnsi="Arial" w:cs="Arial"/>
        </w:rPr>
        <w:t xml:space="preserve"> perusportfolioon</w:t>
      </w:r>
      <w:r w:rsidR="00600AC8" w:rsidRPr="000E451B">
        <w:rPr>
          <w:rFonts w:ascii="Arial" w:hAnsi="Arial" w:cs="Arial"/>
        </w:rPr>
        <w:t xml:space="preserve"> ja </w:t>
      </w:r>
      <w:r w:rsidR="00647147" w:rsidRPr="000E451B">
        <w:rPr>
          <w:rFonts w:ascii="Arial" w:hAnsi="Arial" w:cs="Arial"/>
        </w:rPr>
        <w:t>syyslukukauden opintojaksojen tuottaman osaamisen reflektoin</w:t>
      </w:r>
      <w:r w:rsidR="00600AC8" w:rsidRPr="000E451B">
        <w:rPr>
          <w:rFonts w:ascii="Arial" w:hAnsi="Arial" w:cs="Arial"/>
        </w:rPr>
        <w:t xml:space="preserve">nilla. Kevätlukukauden alussa oli itsenäisenä työskentelynä </w:t>
      </w:r>
      <w:r w:rsidR="00647147" w:rsidRPr="00BA1A12">
        <w:rPr>
          <w:rFonts w:ascii="Arial" w:eastAsiaTheme="minorEastAsia" w:hAnsi="Arial" w:cs="Arial"/>
          <w:color w:val="000000" w:themeColor="text1"/>
        </w:rPr>
        <w:t>oman portfolion ideointia, aineiston hankinnan jatkamista ja systematisointia</w:t>
      </w:r>
      <w:r w:rsidR="00600AC8">
        <w:rPr>
          <w:rFonts w:ascii="Arial" w:eastAsiaTheme="minorEastAsia" w:hAnsi="Arial" w:cs="Arial"/>
          <w:color w:val="000000" w:themeColor="text1"/>
        </w:rPr>
        <w:t xml:space="preserve"> sekä portfolion </w:t>
      </w:r>
      <w:r w:rsidR="00647147" w:rsidRPr="00BA1A12">
        <w:rPr>
          <w:rFonts w:ascii="Arial" w:eastAsiaTheme="minorEastAsia" w:hAnsi="Arial" w:cs="Arial"/>
          <w:color w:val="000000" w:themeColor="text1"/>
        </w:rPr>
        <w:t>toteutustava</w:t>
      </w:r>
      <w:r w:rsidR="00600AC8">
        <w:rPr>
          <w:rFonts w:ascii="Arial" w:eastAsiaTheme="minorEastAsia" w:hAnsi="Arial" w:cs="Arial"/>
          <w:color w:val="000000" w:themeColor="text1"/>
        </w:rPr>
        <w:t>n pohdintaa. R</w:t>
      </w:r>
      <w:r w:rsidR="00647147" w:rsidRPr="00BA1A12">
        <w:rPr>
          <w:rFonts w:ascii="Arial" w:eastAsiaTheme="minorEastAsia" w:hAnsi="Arial" w:cs="Arial"/>
          <w:color w:val="000000" w:themeColor="text1"/>
        </w:rPr>
        <w:t>yhmäläis</w:t>
      </w:r>
      <w:r w:rsidR="00600AC8">
        <w:rPr>
          <w:rFonts w:ascii="Arial" w:eastAsiaTheme="minorEastAsia" w:hAnsi="Arial" w:cs="Arial"/>
          <w:color w:val="000000" w:themeColor="text1"/>
        </w:rPr>
        <w:t xml:space="preserve">ten kanssa sovittiin kuukausittaiset </w:t>
      </w:r>
      <w:r w:rsidR="00647147" w:rsidRPr="00BA1A12">
        <w:rPr>
          <w:rFonts w:ascii="Arial" w:eastAsiaTheme="minorEastAsia" w:hAnsi="Arial" w:cs="Arial"/>
          <w:color w:val="000000" w:themeColor="text1"/>
        </w:rPr>
        <w:t>välitapaamis</w:t>
      </w:r>
      <w:r w:rsidR="00600AC8">
        <w:rPr>
          <w:rFonts w:ascii="Arial" w:eastAsiaTheme="minorEastAsia" w:hAnsi="Arial" w:cs="Arial"/>
          <w:color w:val="000000" w:themeColor="text1"/>
        </w:rPr>
        <w:t>et lukujärjestyksen itsenäisen työskentelyn ajalle. Ryhmäohjausten lisäksi</w:t>
      </w:r>
      <w:r w:rsidR="002516DA">
        <w:rPr>
          <w:rFonts w:ascii="Arial" w:eastAsiaTheme="minorEastAsia" w:hAnsi="Arial" w:cs="Arial"/>
          <w:color w:val="000000" w:themeColor="text1"/>
        </w:rPr>
        <w:t xml:space="preserve"> kevätlukukaudella </w:t>
      </w:r>
      <w:r w:rsidR="00600AC8">
        <w:rPr>
          <w:rFonts w:ascii="Arial" w:eastAsiaTheme="minorEastAsia" w:hAnsi="Arial" w:cs="Arial"/>
          <w:color w:val="000000" w:themeColor="text1"/>
        </w:rPr>
        <w:t xml:space="preserve">oli kolme </w:t>
      </w:r>
      <w:r w:rsidR="00647147" w:rsidRPr="00BA1A12">
        <w:rPr>
          <w:rFonts w:ascii="Arial" w:eastAsiaTheme="minorEastAsia" w:hAnsi="Arial" w:cs="Arial"/>
          <w:color w:val="000000" w:themeColor="text1"/>
        </w:rPr>
        <w:t>henkilökohtais</w:t>
      </w:r>
      <w:r w:rsidR="00600AC8">
        <w:rPr>
          <w:rFonts w:ascii="Arial" w:eastAsiaTheme="minorEastAsia" w:hAnsi="Arial" w:cs="Arial"/>
          <w:color w:val="000000" w:themeColor="text1"/>
        </w:rPr>
        <w:t xml:space="preserve">ta ohjauskertaa. </w:t>
      </w:r>
      <w:r w:rsidR="002516DA">
        <w:rPr>
          <w:rFonts w:ascii="Arial" w:eastAsiaTheme="minorEastAsia" w:hAnsi="Arial" w:cs="Arial"/>
          <w:color w:val="000000" w:themeColor="text1"/>
        </w:rPr>
        <w:t xml:space="preserve">Kesäkaudella oli yksilöllistä pohdintaa </w:t>
      </w:r>
      <w:r w:rsidR="00647147" w:rsidRPr="00BA1A12">
        <w:rPr>
          <w:rFonts w:ascii="Arial" w:eastAsiaTheme="minorEastAsia" w:hAnsi="Arial" w:cs="Arial"/>
          <w:color w:val="000000" w:themeColor="text1"/>
        </w:rPr>
        <w:t>työharjoittelu</w:t>
      </w:r>
      <w:r w:rsidR="002516DA">
        <w:rPr>
          <w:rFonts w:ascii="Arial" w:eastAsiaTheme="minorEastAsia" w:hAnsi="Arial" w:cs="Arial"/>
          <w:color w:val="000000" w:themeColor="text1"/>
        </w:rPr>
        <w:t xml:space="preserve">jakson tuottamasta </w:t>
      </w:r>
      <w:r w:rsidR="00647147" w:rsidRPr="00BA1A12">
        <w:rPr>
          <w:rFonts w:ascii="Arial" w:eastAsiaTheme="minorEastAsia" w:hAnsi="Arial" w:cs="Arial"/>
          <w:color w:val="000000" w:themeColor="text1"/>
        </w:rPr>
        <w:t>osaamisesta</w:t>
      </w:r>
      <w:r w:rsidR="002516DA">
        <w:rPr>
          <w:rFonts w:ascii="Arial" w:eastAsiaTheme="minorEastAsia" w:hAnsi="Arial" w:cs="Arial"/>
          <w:color w:val="000000" w:themeColor="text1"/>
        </w:rPr>
        <w:t xml:space="preserve">. Syyslukukauden alussa keskityttiin osaamisportfolion </w:t>
      </w:r>
      <w:r w:rsidR="00647147" w:rsidRPr="00BA1A12">
        <w:rPr>
          <w:rFonts w:ascii="Arial" w:eastAsiaTheme="minorEastAsia" w:hAnsi="Arial" w:cs="Arial"/>
          <w:color w:val="000000" w:themeColor="text1"/>
        </w:rPr>
        <w:t>aineiston valintaa</w:t>
      </w:r>
      <w:r w:rsidR="002516DA">
        <w:rPr>
          <w:rFonts w:ascii="Arial" w:eastAsiaTheme="minorEastAsia" w:hAnsi="Arial" w:cs="Arial"/>
          <w:color w:val="000000" w:themeColor="text1"/>
        </w:rPr>
        <w:t xml:space="preserve">n perusportfoliosta ja tuotoksen </w:t>
      </w:r>
      <w:r w:rsidR="00647147" w:rsidRPr="00BA1A12">
        <w:rPr>
          <w:rFonts w:ascii="Arial" w:eastAsiaTheme="minorEastAsia" w:hAnsi="Arial" w:cs="Arial"/>
          <w:color w:val="000000" w:themeColor="text1"/>
        </w:rPr>
        <w:t>viimeistely</w:t>
      </w:r>
      <w:r w:rsidR="002516DA">
        <w:rPr>
          <w:rFonts w:ascii="Arial" w:eastAsiaTheme="minorEastAsia" w:hAnsi="Arial" w:cs="Arial"/>
          <w:color w:val="000000" w:themeColor="text1"/>
        </w:rPr>
        <w:t>yn. O</w:t>
      </w:r>
      <w:r w:rsidR="00647147" w:rsidRPr="00BA1A12">
        <w:rPr>
          <w:rFonts w:ascii="Arial" w:eastAsiaTheme="minorEastAsia" w:hAnsi="Arial" w:cs="Arial"/>
          <w:color w:val="000000" w:themeColor="text1"/>
        </w:rPr>
        <w:t>saamisportfolio</w:t>
      </w:r>
      <w:r w:rsidR="002516DA">
        <w:rPr>
          <w:rFonts w:ascii="Arial" w:eastAsiaTheme="minorEastAsia" w:hAnsi="Arial" w:cs="Arial"/>
          <w:color w:val="000000" w:themeColor="text1"/>
        </w:rPr>
        <w:t>iden</w:t>
      </w:r>
      <w:r w:rsidR="00647147" w:rsidRPr="00BA1A12">
        <w:rPr>
          <w:rFonts w:ascii="Arial" w:eastAsiaTheme="minorEastAsia" w:hAnsi="Arial" w:cs="Arial"/>
          <w:color w:val="000000" w:themeColor="text1"/>
        </w:rPr>
        <w:t xml:space="preserve"> esittely</w:t>
      </w:r>
      <w:r w:rsidR="002516DA">
        <w:rPr>
          <w:rFonts w:ascii="Arial" w:eastAsiaTheme="minorEastAsia" w:hAnsi="Arial" w:cs="Arial"/>
          <w:color w:val="000000" w:themeColor="text1"/>
        </w:rPr>
        <w:t xml:space="preserve">t ja </w:t>
      </w:r>
      <w:r w:rsidR="008C723F">
        <w:rPr>
          <w:rFonts w:ascii="Arial" w:eastAsiaTheme="minorEastAsia" w:hAnsi="Arial" w:cs="Arial"/>
          <w:color w:val="000000" w:themeColor="text1"/>
        </w:rPr>
        <w:t xml:space="preserve">keskustelu </w:t>
      </w:r>
      <w:r w:rsidR="002516DA">
        <w:rPr>
          <w:rFonts w:ascii="Arial" w:eastAsiaTheme="minorEastAsia" w:hAnsi="Arial" w:cs="Arial"/>
          <w:color w:val="000000" w:themeColor="text1"/>
        </w:rPr>
        <w:t>prosessi</w:t>
      </w:r>
      <w:r w:rsidR="008C723F">
        <w:rPr>
          <w:rFonts w:ascii="Arial" w:eastAsiaTheme="minorEastAsia" w:hAnsi="Arial" w:cs="Arial"/>
          <w:color w:val="000000" w:themeColor="text1"/>
        </w:rPr>
        <w:t xml:space="preserve">n </w:t>
      </w:r>
      <w:r w:rsidR="002516DA">
        <w:rPr>
          <w:rFonts w:ascii="Arial" w:eastAsiaTheme="minorEastAsia" w:hAnsi="Arial" w:cs="Arial"/>
          <w:color w:val="000000" w:themeColor="text1"/>
        </w:rPr>
        <w:t xml:space="preserve">kokemuksista tapahtui lokakuussa juuri ennen koulutuksen päättymistä. </w:t>
      </w:r>
    </w:p>
    <w:p w:rsidR="00F2149F" w:rsidRDefault="00F2149F" w:rsidP="00F82AA9">
      <w:pPr>
        <w:pStyle w:val="NormaaliWWW"/>
        <w:spacing w:before="86" w:beforeAutospacing="0" w:after="0" w:afterAutospacing="0"/>
        <w:textAlignment w:val="baseline"/>
        <w:rPr>
          <w:rFonts w:ascii="Arial" w:eastAsiaTheme="minorEastAsia" w:hAnsi="Arial" w:cs="Arial"/>
          <w:color w:val="FF0000"/>
        </w:rPr>
      </w:pPr>
    </w:p>
    <w:p w:rsidR="009E4A12" w:rsidRPr="008C723F" w:rsidRDefault="009E4A12" w:rsidP="00F82AA9">
      <w:pPr>
        <w:pStyle w:val="NormaaliWWW"/>
        <w:spacing w:before="86" w:beforeAutospacing="0" w:after="0" w:afterAutospacing="0"/>
        <w:textAlignment w:val="baseline"/>
        <w:rPr>
          <w:rFonts w:ascii="Arial" w:eastAsiaTheme="minorEastAsia" w:hAnsi="Arial" w:cs="Arial"/>
        </w:rPr>
      </w:pPr>
      <w:r w:rsidRPr="008C723F">
        <w:rPr>
          <w:rFonts w:ascii="Arial" w:eastAsiaTheme="minorEastAsia" w:hAnsi="Arial" w:cs="Arial"/>
        </w:rPr>
        <w:t>Tukea osaamisen esilletuontiin</w:t>
      </w:r>
    </w:p>
    <w:p w:rsidR="008C723F" w:rsidRDefault="008C723F" w:rsidP="00F82AA9">
      <w:pPr>
        <w:pStyle w:val="NormaaliWWW"/>
        <w:spacing w:before="86" w:beforeAutospacing="0" w:after="0" w:afterAutospacing="0"/>
        <w:textAlignment w:val="baseline"/>
        <w:rPr>
          <w:rFonts w:ascii="Arial" w:eastAsiaTheme="minorEastAsia" w:hAnsi="Arial" w:cs="Arial"/>
          <w:color w:val="FF0000"/>
        </w:rPr>
      </w:pPr>
    </w:p>
    <w:p w:rsidR="00F2149F" w:rsidRPr="009E4A12" w:rsidRDefault="00F2149F" w:rsidP="00F82AA9">
      <w:pPr>
        <w:pStyle w:val="NormaaliWWW"/>
        <w:spacing w:before="86" w:beforeAutospacing="0" w:after="0" w:afterAutospacing="0"/>
        <w:textAlignment w:val="baseline"/>
        <w:rPr>
          <w:rFonts w:ascii="Arial" w:eastAsiaTheme="minorEastAsia" w:hAnsi="Arial" w:cs="Arial"/>
          <w:color w:val="FF0000"/>
        </w:rPr>
      </w:pPr>
    </w:p>
    <w:p w:rsidR="00C372F3" w:rsidRDefault="00C372F3" w:rsidP="00C372F3">
      <w:pPr>
        <w:pStyle w:val="NormaaliWWW"/>
        <w:kinsoku w:val="0"/>
        <w:overflowPunct w:val="0"/>
        <w:spacing w:before="86" w:beforeAutospacing="0" w:after="0" w:afterAutospacing="0"/>
        <w:textAlignment w:val="baseline"/>
        <w:rPr>
          <w:rFonts w:ascii="Arial" w:eastAsiaTheme="minorEastAsia" w:hAnsi="Arial" w:cs="Arial"/>
          <w:color w:val="000000" w:themeColor="text1"/>
        </w:rPr>
      </w:pPr>
      <w:r w:rsidRPr="00BA1A12">
        <w:rPr>
          <w:rFonts w:ascii="Arial" w:eastAsiaTheme="minorEastAsia" w:hAnsi="Arial" w:cs="Arial"/>
        </w:rPr>
        <w:t>Opiskelijoita ohj</w:t>
      </w:r>
      <w:r>
        <w:rPr>
          <w:rFonts w:ascii="Arial" w:eastAsiaTheme="minorEastAsia" w:hAnsi="Arial" w:cs="Arial"/>
        </w:rPr>
        <w:t>attiin</w:t>
      </w:r>
      <w:r w:rsidRPr="00BA1A12">
        <w:rPr>
          <w:rFonts w:ascii="Arial" w:eastAsiaTheme="minorEastAsia" w:hAnsi="Arial" w:cs="Arial"/>
        </w:rPr>
        <w:t xml:space="preserve"> kokoamaan omaa osaamista osoittavaa aineistoa, joka kertoo siitä, mitä he osasivat koulutukseen tullessaan, miten he ovat kehittyneet koulutuksen aikana, mitä osaavat koulutuksen päättyessä sekä millaisia osaamisen kehittämissuunnitelmia heillä on tulevaisuudessa.  </w:t>
      </w:r>
      <w:r w:rsidRPr="00BA1A12">
        <w:rPr>
          <w:rFonts w:ascii="Arial" w:eastAsiaTheme="minorEastAsia" w:hAnsi="Arial" w:cs="Arial"/>
          <w:color w:val="000000" w:themeColor="text1"/>
        </w:rPr>
        <w:t>Reflektoinnin harjoittelussa yritettiin löytää sitä</w:t>
      </w:r>
      <w:r w:rsidR="008C723F">
        <w:rPr>
          <w:rFonts w:ascii="Arial" w:eastAsiaTheme="minorEastAsia" w:hAnsi="Arial" w:cs="Arial"/>
          <w:color w:val="000000" w:themeColor="text1"/>
        </w:rPr>
        <w:t>,</w:t>
      </w:r>
      <w:r w:rsidRPr="00BA1A12">
        <w:rPr>
          <w:rFonts w:ascii="Arial" w:eastAsiaTheme="minorEastAsia" w:hAnsi="Arial" w:cs="Arial"/>
          <w:color w:val="000000" w:themeColor="text1"/>
        </w:rPr>
        <w:t xml:space="preserve"> miten uudet tiedot suhtautuvat opiskelijan aikaisempiin käsityksiin asioista.</w:t>
      </w:r>
    </w:p>
    <w:p w:rsidR="00B82E19" w:rsidRDefault="00B82E19" w:rsidP="00B82E19">
      <w:pPr>
        <w:pStyle w:val="NormaaliWWW"/>
        <w:spacing w:before="86" w:beforeAutospacing="0" w:after="0" w:afterAutospacing="0"/>
        <w:textAlignment w:val="baseline"/>
        <w:rPr>
          <w:rFonts w:ascii="Arial" w:eastAsiaTheme="minorEastAsia" w:hAnsi="Arial" w:cs="Arial"/>
        </w:rPr>
      </w:pPr>
      <w:r w:rsidRPr="00BA1A12">
        <w:rPr>
          <w:rFonts w:ascii="Arial" w:hAnsi="Arial" w:cs="Arial"/>
        </w:rPr>
        <w:t>Portfoliotyöskentelyn tukena opiskelijoita motivoitiin käyttämään o</w:t>
      </w:r>
      <w:r w:rsidRPr="00BA1A12">
        <w:rPr>
          <w:rFonts w:ascii="Arial" w:eastAsiaTheme="minorEastAsia" w:hAnsi="Arial" w:cs="Arial"/>
        </w:rPr>
        <w:t xml:space="preserve">ppimispäiväkirjaa, </w:t>
      </w:r>
      <w:proofErr w:type="spellStart"/>
      <w:r w:rsidRPr="00BA1A12">
        <w:rPr>
          <w:rFonts w:ascii="Arial" w:eastAsiaTheme="minorEastAsia" w:hAnsi="Arial" w:cs="Arial"/>
        </w:rPr>
        <w:t>itsearviointeja</w:t>
      </w:r>
      <w:proofErr w:type="spellEnd"/>
      <w:r w:rsidRPr="00BA1A12">
        <w:rPr>
          <w:rFonts w:ascii="Arial" w:eastAsiaTheme="minorEastAsia" w:hAnsi="Arial" w:cs="Arial"/>
        </w:rPr>
        <w:t xml:space="preserve">, vertaisarviointeja </w:t>
      </w:r>
      <w:r>
        <w:rPr>
          <w:rFonts w:ascii="Arial" w:eastAsiaTheme="minorEastAsia" w:hAnsi="Arial" w:cs="Arial"/>
        </w:rPr>
        <w:t>ja</w:t>
      </w:r>
      <w:r w:rsidRPr="00BA1A12">
        <w:rPr>
          <w:rFonts w:ascii="Arial" w:eastAsiaTheme="minorEastAsia" w:hAnsi="Arial" w:cs="Arial"/>
        </w:rPr>
        <w:t xml:space="preserve"> kouluttajien kommentteja oppimisesta </w:t>
      </w:r>
      <w:r>
        <w:rPr>
          <w:rFonts w:ascii="Arial" w:eastAsiaTheme="minorEastAsia" w:hAnsi="Arial" w:cs="Arial"/>
        </w:rPr>
        <w:t>sekä</w:t>
      </w:r>
      <w:r w:rsidRPr="00BA1A12">
        <w:rPr>
          <w:rFonts w:ascii="Arial" w:eastAsiaTheme="minorEastAsia" w:hAnsi="Arial" w:cs="Arial"/>
        </w:rPr>
        <w:t xml:space="preserve"> osaamisesta eri oppimistehtävien yhteydessä.</w:t>
      </w:r>
    </w:p>
    <w:p w:rsidR="009E4A12" w:rsidRPr="00BA1A12" w:rsidRDefault="009E4A12" w:rsidP="00C372F3">
      <w:pPr>
        <w:pStyle w:val="NormaaliWWW"/>
        <w:kinsoku w:val="0"/>
        <w:overflowPunct w:val="0"/>
        <w:spacing w:before="86" w:beforeAutospacing="0" w:after="0" w:afterAutospacing="0"/>
        <w:textAlignment w:val="baseline"/>
        <w:rPr>
          <w:rFonts w:ascii="Arial" w:hAnsi="Arial" w:cs="Arial"/>
        </w:rPr>
      </w:pPr>
    </w:p>
    <w:p w:rsidR="009E4A12" w:rsidRPr="00BA1A12" w:rsidRDefault="009E4A12" w:rsidP="009E4A12">
      <w:pPr>
        <w:kinsoku w:val="0"/>
        <w:overflowPunct w:val="0"/>
        <w:textAlignment w:val="baseline"/>
        <w:rPr>
          <w:rFonts w:ascii="Arial" w:eastAsiaTheme="minorEastAsia" w:hAnsi="Arial" w:cs="Arial"/>
          <w:color w:val="000000" w:themeColor="text1"/>
        </w:rPr>
      </w:pPr>
      <w:r w:rsidRPr="00BA1A12">
        <w:rPr>
          <w:rFonts w:ascii="Arial" w:eastAsiaTheme="minorEastAsia" w:hAnsi="Arial" w:cs="Arial"/>
          <w:color w:val="000000" w:themeColor="text1"/>
        </w:rPr>
        <w:t xml:space="preserve">Linnakylä (1994, 21) esittelee artikkelissaan, että yleisimmin reflektointia tuetaan ryhmäkeskusteluilla ja arviointia tukevilla kysymyssarjoilla. </w:t>
      </w:r>
      <w:proofErr w:type="spellStart"/>
      <w:r w:rsidRPr="00BA1A12">
        <w:rPr>
          <w:rFonts w:ascii="Arial" w:eastAsiaTheme="minorEastAsia" w:hAnsi="Arial" w:cs="Arial"/>
          <w:color w:val="000000" w:themeColor="text1"/>
        </w:rPr>
        <w:t>Reflektiivisyyttä</w:t>
      </w:r>
      <w:proofErr w:type="spellEnd"/>
      <w:r w:rsidRPr="00BA1A12">
        <w:rPr>
          <w:rFonts w:ascii="Arial" w:eastAsiaTheme="minorEastAsia" w:hAnsi="Arial" w:cs="Arial"/>
          <w:color w:val="000000" w:themeColor="text1"/>
        </w:rPr>
        <w:t xml:space="preserve"> tukevia kysymyksiä ovat esimerkiksi seuraavantyyliset kysymykset: Miksi valitsit juuri tietyt työt näyteportfolioosi? Mitä uutta opit töittesi kautta? Mitä toivoisit töittesi kertovan osaamisestasi ja sinusta itsestäsi?  </w:t>
      </w:r>
    </w:p>
    <w:p w:rsidR="007A6BE7" w:rsidRDefault="00AE3766" w:rsidP="007A6BE7">
      <w:pPr>
        <w:textAlignment w:val="baseline"/>
        <w:rPr>
          <w:rFonts w:ascii="Arial" w:eastAsiaTheme="minorEastAsia" w:hAnsi="Arial" w:cs="Arial"/>
          <w:iCs/>
        </w:rPr>
      </w:pPr>
      <w:r w:rsidRPr="00BA1A12">
        <w:rPr>
          <w:rFonts w:ascii="Arial" w:eastAsiaTheme="minorEastAsia" w:hAnsi="Arial" w:cs="Arial"/>
          <w:color w:val="000000" w:themeColor="text1"/>
        </w:rPr>
        <w:t xml:space="preserve">Osaamisen reflektoinnin tueksi opettajat laativat opintojaksojen keskeisistä osaamisista tukikysymyksiä. </w:t>
      </w:r>
      <w:r w:rsidR="00296EF4" w:rsidRPr="00BA1A12">
        <w:rPr>
          <w:rFonts w:ascii="Arial" w:eastAsiaTheme="minorEastAsia" w:hAnsi="Arial" w:cs="Arial"/>
          <w:color w:val="000000" w:themeColor="text1"/>
        </w:rPr>
        <w:t>Prosessista vastaava o</w:t>
      </w:r>
      <w:r w:rsidR="00753D04" w:rsidRPr="00BA1A12">
        <w:rPr>
          <w:rFonts w:ascii="Arial" w:eastAsiaTheme="minorEastAsia" w:hAnsi="Arial" w:cs="Arial"/>
          <w:color w:val="000000" w:themeColor="text1"/>
        </w:rPr>
        <w:t>hjaaja</w:t>
      </w:r>
      <w:r w:rsidR="00296EF4" w:rsidRPr="00BA1A12">
        <w:rPr>
          <w:rFonts w:ascii="Arial" w:eastAsiaTheme="minorEastAsia" w:hAnsi="Arial" w:cs="Arial"/>
          <w:color w:val="000000" w:themeColor="text1"/>
        </w:rPr>
        <w:t xml:space="preserve"> päivitti eri opintojaksojen opettajien </w:t>
      </w:r>
      <w:r w:rsidR="00DF692C">
        <w:rPr>
          <w:rFonts w:ascii="Arial" w:eastAsiaTheme="minorEastAsia" w:hAnsi="Arial" w:cs="Arial"/>
          <w:color w:val="000000" w:themeColor="text1"/>
        </w:rPr>
        <w:t>laatimat</w:t>
      </w:r>
      <w:r w:rsidR="00C84BA4" w:rsidRPr="00BA1A12">
        <w:rPr>
          <w:rFonts w:ascii="Arial" w:eastAsiaTheme="minorEastAsia" w:hAnsi="Arial" w:cs="Arial"/>
          <w:color w:val="000000" w:themeColor="text1"/>
        </w:rPr>
        <w:t xml:space="preserve"> tuki</w:t>
      </w:r>
      <w:r w:rsidR="00DF692C">
        <w:rPr>
          <w:rFonts w:ascii="Arial" w:eastAsiaTheme="minorEastAsia" w:hAnsi="Arial" w:cs="Arial"/>
          <w:color w:val="000000" w:themeColor="text1"/>
        </w:rPr>
        <w:t xml:space="preserve">kysymykset </w:t>
      </w:r>
      <w:proofErr w:type="spellStart"/>
      <w:r w:rsidR="00DF692C">
        <w:rPr>
          <w:rFonts w:ascii="Arial" w:eastAsiaTheme="minorEastAsia" w:hAnsi="Arial" w:cs="Arial"/>
          <w:color w:val="000000" w:themeColor="text1"/>
        </w:rPr>
        <w:t>Moodlessa</w:t>
      </w:r>
      <w:proofErr w:type="spellEnd"/>
      <w:r w:rsidR="00DF692C">
        <w:rPr>
          <w:rFonts w:ascii="Arial" w:eastAsiaTheme="minorEastAsia" w:hAnsi="Arial" w:cs="Arial"/>
          <w:color w:val="000000" w:themeColor="text1"/>
        </w:rPr>
        <w:t xml:space="preserve"> olevaan </w:t>
      </w:r>
      <w:r w:rsidR="00296EF4" w:rsidRPr="00BA1A12">
        <w:rPr>
          <w:rFonts w:ascii="Arial" w:eastAsiaTheme="minorEastAsia" w:hAnsi="Arial" w:cs="Arial"/>
          <w:color w:val="000000" w:themeColor="text1"/>
        </w:rPr>
        <w:t>portfolion teon ohjeistukseen</w:t>
      </w:r>
      <w:r w:rsidR="00DF692C">
        <w:rPr>
          <w:rFonts w:ascii="Arial" w:eastAsiaTheme="minorEastAsia" w:hAnsi="Arial" w:cs="Arial"/>
          <w:color w:val="000000" w:themeColor="text1"/>
        </w:rPr>
        <w:t xml:space="preserve">. </w:t>
      </w:r>
      <w:r w:rsidR="00C84BA4" w:rsidRPr="00BA1A12">
        <w:rPr>
          <w:rFonts w:ascii="Arial" w:hAnsi="Arial" w:cs="Arial"/>
        </w:rPr>
        <w:t xml:space="preserve">Seuraavaksi </w:t>
      </w:r>
      <w:r w:rsidR="00DF692C">
        <w:rPr>
          <w:rFonts w:ascii="Arial" w:hAnsi="Arial" w:cs="Arial"/>
        </w:rPr>
        <w:t>esimerkkinä</w:t>
      </w:r>
      <w:r w:rsidR="00C84BA4" w:rsidRPr="00BA1A12">
        <w:rPr>
          <w:rFonts w:ascii="Arial" w:hAnsi="Arial" w:cs="Arial"/>
        </w:rPr>
        <w:t xml:space="preserve"> muutamia opettajien laatimia tukikysymyksiä</w:t>
      </w:r>
      <w:r w:rsidR="00DF692C">
        <w:rPr>
          <w:rFonts w:ascii="Arial" w:hAnsi="Arial" w:cs="Arial"/>
        </w:rPr>
        <w:t xml:space="preserve">. </w:t>
      </w:r>
      <w:r w:rsidR="00296EF4" w:rsidRPr="00BA1A12">
        <w:rPr>
          <w:rFonts w:ascii="Arial" w:eastAsiaTheme="minorEastAsia" w:hAnsi="Arial" w:cs="Arial"/>
          <w:color w:val="000000" w:themeColor="text1"/>
        </w:rPr>
        <w:t xml:space="preserve">Talouden suunnittelu ja </w:t>
      </w:r>
      <w:r w:rsidR="00296EF4" w:rsidRPr="00BA1A12">
        <w:rPr>
          <w:rFonts w:ascii="Arial" w:eastAsiaTheme="minorEastAsia" w:hAnsi="Arial" w:cs="Arial"/>
          <w:color w:val="000000" w:themeColor="text1"/>
        </w:rPr>
        <w:lastRenderedPageBreak/>
        <w:t>budjetointi</w:t>
      </w:r>
      <w:r w:rsidR="00501D17">
        <w:rPr>
          <w:rFonts w:ascii="Arial" w:eastAsiaTheme="minorEastAsia" w:hAnsi="Arial" w:cs="Arial"/>
          <w:color w:val="000000" w:themeColor="text1"/>
        </w:rPr>
        <w:t xml:space="preserve"> </w:t>
      </w:r>
      <w:r w:rsidR="00296EF4" w:rsidRPr="00BA1A12">
        <w:rPr>
          <w:rFonts w:ascii="Arial" w:eastAsiaTheme="minorEastAsia" w:hAnsi="Arial" w:cs="Arial"/>
          <w:color w:val="000000" w:themeColor="text1"/>
        </w:rPr>
        <w:t xml:space="preserve">-opintojakson osaamisen apukysymykset olivat: </w:t>
      </w:r>
      <w:r w:rsidR="00296EF4" w:rsidRPr="00BA1A12">
        <w:rPr>
          <w:rFonts w:ascii="Arial" w:eastAsiaTheme="minorEastAsia" w:hAnsi="Arial" w:cs="Arial"/>
          <w:iCs/>
        </w:rPr>
        <w:t>Mitä hyötyä budjetointiprosessista on yrityksen johdolle ja henkilöstölle? Kuvaile omia valmiuksiasi laatia pk-yrityksen budjetti?</w:t>
      </w:r>
      <w:r w:rsidR="00DF692C">
        <w:rPr>
          <w:rFonts w:ascii="Arial" w:eastAsiaTheme="minorEastAsia" w:hAnsi="Arial" w:cs="Arial"/>
          <w:iCs/>
        </w:rPr>
        <w:t xml:space="preserve"> </w:t>
      </w:r>
      <w:r w:rsidR="00CF7DC9" w:rsidRPr="00BA1A12">
        <w:rPr>
          <w:rFonts w:ascii="Arial" w:eastAsiaTheme="minorEastAsia" w:hAnsi="Arial" w:cs="Arial"/>
        </w:rPr>
        <w:t>Kustannus ja kannattavuuslaskenta</w:t>
      </w:r>
      <w:r w:rsidR="00501D17">
        <w:rPr>
          <w:rFonts w:ascii="Arial" w:eastAsiaTheme="minorEastAsia" w:hAnsi="Arial" w:cs="Arial"/>
        </w:rPr>
        <w:t xml:space="preserve"> </w:t>
      </w:r>
      <w:r w:rsidR="00CF7DC9" w:rsidRPr="00BA1A12">
        <w:rPr>
          <w:rFonts w:ascii="Arial" w:eastAsiaTheme="minorEastAsia" w:hAnsi="Arial" w:cs="Arial"/>
        </w:rPr>
        <w:t xml:space="preserve">-opintojakson opettajan antamat kysymykset olivat: </w:t>
      </w:r>
      <w:r w:rsidR="00CF7DC9" w:rsidRPr="00BA1A12">
        <w:rPr>
          <w:rFonts w:ascii="Arial" w:eastAsiaTheme="minorEastAsia" w:hAnsi="Arial" w:cs="Arial"/>
          <w:iCs/>
        </w:rPr>
        <w:t xml:space="preserve">Millaisia laskentamenetelmiä voidaan käyttää kohdistettaessa kustannuksia laskentakohteille ja miten ne soveltuvat erityyppisiin yrityksiin? Kuinka katetuottolaskentaa voidaan hyödyntää kannattavuuden arvioinnissa? Millaisissa työtehtävissä tällä opintojaksolla hankitusta osaamisesta on mielestäsi hyötyä? </w:t>
      </w:r>
      <w:r w:rsidR="007A6BE7" w:rsidRPr="00BA1A12">
        <w:rPr>
          <w:rFonts w:ascii="Arial" w:eastAsiaTheme="minorEastAsia" w:hAnsi="Arial" w:cs="Arial"/>
        </w:rPr>
        <w:t>Opiskelu- ja työnhakuvalmiudet</w:t>
      </w:r>
      <w:r w:rsidR="00501D17">
        <w:rPr>
          <w:rFonts w:ascii="Arial" w:eastAsiaTheme="minorEastAsia" w:hAnsi="Arial" w:cs="Arial"/>
        </w:rPr>
        <w:t xml:space="preserve"> </w:t>
      </w:r>
      <w:r w:rsidR="007A6BE7" w:rsidRPr="00BA1A12">
        <w:rPr>
          <w:rFonts w:ascii="Arial" w:eastAsiaTheme="minorEastAsia" w:hAnsi="Arial" w:cs="Arial"/>
        </w:rPr>
        <w:t xml:space="preserve">-opintojakson jälkeen opiskelijoita ohjattiin pohtimaan: </w:t>
      </w:r>
      <w:r w:rsidR="007A6BE7" w:rsidRPr="00BA1A12">
        <w:rPr>
          <w:rFonts w:ascii="Arial" w:eastAsiaTheme="minorEastAsia" w:hAnsi="Arial" w:cs="Arial"/>
          <w:iCs/>
        </w:rPr>
        <w:t>Millaisia opiskeluvalmiuksia sinulla on ja miten voit hyödyntää niitä ammatillisessa kehittymisessäsi</w:t>
      </w:r>
      <w:r w:rsidR="005E293C" w:rsidRPr="00BA1A12">
        <w:rPr>
          <w:rFonts w:ascii="Arial" w:eastAsiaTheme="minorEastAsia" w:hAnsi="Arial" w:cs="Arial"/>
          <w:iCs/>
        </w:rPr>
        <w:t xml:space="preserve"> tämän koulutuksen jälkeen</w:t>
      </w:r>
      <w:r w:rsidR="007A6BE7" w:rsidRPr="00BA1A12">
        <w:rPr>
          <w:rFonts w:ascii="Arial" w:eastAsiaTheme="minorEastAsia" w:hAnsi="Arial" w:cs="Arial"/>
          <w:iCs/>
        </w:rPr>
        <w:t xml:space="preserve">? </w:t>
      </w:r>
    </w:p>
    <w:p w:rsidR="00B82E19" w:rsidRDefault="00B82E19" w:rsidP="00B82E19">
      <w:pPr>
        <w:pStyle w:val="NormaaliWWW"/>
        <w:kinsoku w:val="0"/>
        <w:overflowPunct w:val="0"/>
        <w:spacing w:before="86" w:beforeAutospacing="0" w:after="0" w:afterAutospacing="0"/>
        <w:textAlignment w:val="baseline"/>
        <w:rPr>
          <w:rFonts w:ascii="Arial" w:eastAsiaTheme="minorEastAsia" w:hAnsi="Arial" w:cs="Arial"/>
          <w:kern w:val="24"/>
        </w:rPr>
      </w:pPr>
      <w:r w:rsidRPr="00BA1A12">
        <w:rPr>
          <w:rFonts w:ascii="Arial" w:eastAsiaTheme="minorEastAsia" w:hAnsi="Arial" w:cs="Arial"/>
          <w:kern w:val="24"/>
        </w:rPr>
        <w:t>Käyttötarkoitus ohjaa portfolion sisällöllisiä valintoja</w:t>
      </w:r>
      <w:r>
        <w:rPr>
          <w:rFonts w:ascii="Arial" w:eastAsiaTheme="minorEastAsia" w:hAnsi="Arial" w:cs="Arial"/>
          <w:kern w:val="24"/>
        </w:rPr>
        <w:t xml:space="preserve">. </w:t>
      </w:r>
      <w:r w:rsidRPr="00BA1A12">
        <w:rPr>
          <w:rFonts w:ascii="Arial" w:eastAsiaTheme="minorEastAsia" w:hAnsi="Arial" w:cs="Arial"/>
          <w:kern w:val="24"/>
        </w:rPr>
        <w:t xml:space="preserve">Opiskelija joutuu näyteportfoliota laatiessaan Tolosen (1998, </w:t>
      </w:r>
      <w:r w:rsidRPr="00FD0C58">
        <w:rPr>
          <w:rFonts w:ascii="Arial" w:eastAsiaTheme="minorEastAsia" w:hAnsi="Arial" w:cs="Arial"/>
          <w:kern w:val="24"/>
        </w:rPr>
        <w:t>266</w:t>
      </w:r>
      <w:r>
        <w:rPr>
          <w:rFonts w:ascii="Arial" w:eastAsiaTheme="minorEastAsia" w:hAnsi="Arial" w:cs="Arial"/>
          <w:kern w:val="24"/>
        </w:rPr>
        <w:t>–</w:t>
      </w:r>
      <w:r w:rsidRPr="00FD0C58">
        <w:rPr>
          <w:rFonts w:ascii="Arial" w:eastAsiaTheme="minorEastAsia" w:hAnsi="Arial" w:cs="Arial"/>
          <w:kern w:val="24"/>
        </w:rPr>
        <w:t xml:space="preserve">267) </w:t>
      </w:r>
      <w:r w:rsidRPr="00BA1A12">
        <w:rPr>
          <w:rFonts w:ascii="Arial" w:eastAsiaTheme="minorEastAsia" w:hAnsi="Arial" w:cs="Arial"/>
          <w:kern w:val="24"/>
        </w:rPr>
        <w:t xml:space="preserve">mukaan paneutumaan erityisesti aineiston valintaperusteisiin ja oppimissuoritustensa kriteereihin. Valitut näytteet voivat kuvata osaamisen laaja-alaisuutta, tietyn osaamisalueen perusteellista tuntemusta ja / tai ajattelussa sekä osaamisessa tapahtunutta kehitystä tiettynä aikana. </w:t>
      </w:r>
    </w:p>
    <w:p w:rsidR="00B82E19" w:rsidRDefault="00B82E19" w:rsidP="009E4A12">
      <w:pPr>
        <w:pStyle w:val="NormaaliWWW"/>
        <w:kinsoku w:val="0"/>
        <w:overflowPunct w:val="0"/>
        <w:spacing w:before="86" w:beforeAutospacing="0" w:after="0" w:afterAutospacing="0"/>
        <w:textAlignment w:val="baseline"/>
        <w:rPr>
          <w:rFonts w:ascii="Arial" w:eastAsiaTheme="minorEastAsia" w:hAnsi="Arial" w:cs="Arial"/>
          <w:kern w:val="24"/>
        </w:rPr>
      </w:pPr>
    </w:p>
    <w:p w:rsidR="009E4A12" w:rsidRDefault="009E4A12" w:rsidP="009E4A12">
      <w:pPr>
        <w:pStyle w:val="NormaaliWWW"/>
        <w:kinsoku w:val="0"/>
        <w:overflowPunct w:val="0"/>
        <w:spacing w:before="86" w:beforeAutospacing="0" w:after="0" w:afterAutospacing="0"/>
        <w:textAlignment w:val="baseline"/>
        <w:rPr>
          <w:rFonts w:ascii="Arial" w:eastAsiaTheme="minorEastAsia" w:hAnsi="Arial" w:cs="Arial"/>
          <w:kern w:val="24"/>
        </w:rPr>
      </w:pPr>
      <w:r w:rsidRPr="00BA1A12">
        <w:rPr>
          <w:rFonts w:ascii="Arial" w:eastAsiaTheme="minorEastAsia" w:hAnsi="Arial" w:cs="Arial"/>
          <w:kern w:val="24"/>
        </w:rPr>
        <w:t xml:space="preserve">Täydennyskoulutuksen järjestäjänä määritimme näyteportfolion yhdeksi sisällölliseksi tavoitteeksi opiskelijan osaamisen esittelyn, jotta portfolio tukisi opiskelijan työnhakua. Opiskelijat </w:t>
      </w:r>
      <w:r>
        <w:rPr>
          <w:rFonts w:ascii="Arial" w:eastAsiaTheme="minorEastAsia" w:hAnsi="Arial" w:cs="Arial"/>
          <w:kern w:val="24"/>
        </w:rPr>
        <w:t>määrittivät itse</w:t>
      </w:r>
      <w:r w:rsidRPr="00BA1A12">
        <w:rPr>
          <w:rFonts w:ascii="Arial" w:eastAsiaTheme="minorEastAsia" w:hAnsi="Arial" w:cs="Arial"/>
          <w:kern w:val="24"/>
        </w:rPr>
        <w:t xml:space="preserve"> keskittyvätkö vain talousosaamiseensa vai tuovatko portfoliossa esille kaiken osaamisensa.</w:t>
      </w:r>
      <w:r>
        <w:rPr>
          <w:rFonts w:ascii="Arial" w:eastAsiaTheme="minorEastAsia" w:hAnsi="Arial" w:cs="Arial"/>
          <w:kern w:val="24"/>
        </w:rPr>
        <w:t xml:space="preserve"> </w:t>
      </w:r>
      <w:r w:rsidRPr="00BA1A12">
        <w:rPr>
          <w:rFonts w:ascii="Arial" w:eastAsiaTheme="minorEastAsia" w:hAnsi="Arial" w:cs="Arial"/>
          <w:kern w:val="24"/>
        </w:rPr>
        <w:t>Kaksi henkilöä rajasi portfolion</w:t>
      </w:r>
      <w:r>
        <w:rPr>
          <w:rFonts w:ascii="Arial" w:eastAsiaTheme="minorEastAsia" w:hAnsi="Arial" w:cs="Arial"/>
          <w:kern w:val="24"/>
        </w:rPr>
        <w:t>sa</w:t>
      </w:r>
      <w:r w:rsidRPr="00BA1A12">
        <w:rPr>
          <w:rFonts w:ascii="Arial" w:eastAsiaTheme="minorEastAsia" w:hAnsi="Arial" w:cs="Arial"/>
          <w:kern w:val="24"/>
        </w:rPr>
        <w:t xml:space="preserve"> vain talousosaamisensa esittelyyn ja </w:t>
      </w:r>
      <w:r>
        <w:rPr>
          <w:rFonts w:ascii="Arial" w:eastAsiaTheme="minorEastAsia" w:hAnsi="Arial" w:cs="Arial"/>
          <w:kern w:val="24"/>
        </w:rPr>
        <w:t xml:space="preserve">muut </w:t>
      </w:r>
      <w:r w:rsidRPr="00BA1A12">
        <w:rPr>
          <w:rFonts w:ascii="Arial" w:eastAsiaTheme="minorEastAsia" w:hAnsi="Arial" w:cs="Arial"/>
          <w:kern w:val="24"/>
        </w:rPr>
        <w:t>painottiv</w:t>
      </w:r>
      <w:r>
        <w:rPr>
          <w:rFonts w:ascii="Arial" w:eastAsiaTheme="minorEastAsia" w:hAnsi="Arial" w:cs="Arial"/>
          <w:kern w:val="24"/>
        </w:rPr>
        <w:t xml:space="preserve">at </w:t>
      </w:r>
      <w:r w:rsidRPr="00BA1A12">
        <w:rPr>
          <w:rFonts w:ascii="Arial" w:eastAsiaTheme="minorEastAsia" w:hAnsi="Arial" w:cs="Arial"/>
          <w:kern w:val="24"/>
        </w:rPr>
        <w:t>talousosaamista</w:t>
      </w:r>
      <w:r>
        <w:rPr>
          <w:rFonts w:ascii="Arial" w:eastAsiaTheme="minorEastAsia" w:hAnsi="Arial" w:cs="Arial"/>
          <w:kern w:val="24"/>
        </w:rPr>
        <w:t>an kokonaisosaamisessaan</w:t>
      </w:r>
      <w:r w:rsidRPr="00BA1A12">
        <w:rPr>
          <w:rFonts w:ascii="Arial" w:eastAsiaTheme="minorEastAsia" w:hAnsi="Arial" w:cs="Arial"/>
          <w:kern w:val="24"/>
        </w:rPr>
        <w:t xml:space="preserve">. Laajempi osaamisen </w:t>
      </w:r>
      <w:r>
        <w:rPr>
          <w:rFonts w:ascii="Arial" w:eastAsiaTheme="minorEastAsia" w:hAnsi="Arial" w:cs="Arial"/>
          <w:kern w:val="24"/>
        </w:rPr>
        <w:t>analysointi</w:t>
      </w:r>
      <w:r w:rsidRPr="00BA1A12">
        <w:rPr>
          <w:rFonts w:ascii="Arial" w:eastAsiaTheme="minorEastAsia" w:hAnsi="Arial" w:cs="Arial"/>
          <w:kern w:val="24"/>
        </w:rPr>
        <w:t xml:space="preserve"> mahdollistaa sen, että työnhakutilanteessa opiskelija voi valita keräämästään perusportfoliosta sopivimmat osat eri yhteyksissä tarvittavaan näyteportfolioon. </w:t>
      </w:r>
    </w:p>
    <w:p w:rsidR="009E4A12" w:rsidRPr="00BA1A12" w:rsidRDefault="009E4A12" w:rsidP="009E4A12">
      <w:pPr>
        <w:pStyle w:val="NormaaliWWW"/>
        <w:kinsoku w:val="0"/>
        <w:overflowPunct w:val="0"/>
        <w:spacing w:before="86" w:beforeAutospacing="0" w:after="0" w:afterAutospacing="0"/>
        <w:textAlignment w:val="baseline"/>
        <w:rPr>
          <w:rFonts w:ascii="Arial" w:eastAsiaTheme="minorEastAsia" w:hAnsi="Arial" w:cs="Arial"/>
          <w:kern w:val="24"/>
        </w:rPr>
      </w:pPr>
    </w:p>
    <w:p w:rsidR="00F2149F" w:rsidRDefault="00F2149F" w:rsidP="00E97F04">
      <w:pPr>
        <w:pStyle w:val="NormaaliWWW"/>
        <w:kinsoku w:val="0"/>
        <w:overflowPunct w:val="0"/>
        <w:spacing w:before="86" w:beforeAutospacing="0" w:after="0" w:afterAutospacing="0"/>
        <w:textAlignment w:val="baseline"/>
        <w:rPr>
          <w:rFonts w:ascii="Arial" w:eastAsiaTheme="minorEastAsia" w:hAnsi="Arial" w:cs="Arial"/>
          <w:color w:val="FF0000"/>
          <w:kern w:val="24"/>
        </w:rPr>
      </w:pPr>
    </w:p>
    <w:p w:rsidR="00A527EC" w:rsidRPr="00FD0C58" w:rsidRDefault="00F82AA9" w:rsidP="00A527EC">
      <w:pPr>
        <w:rPr>
          <w:rFonts w:ascii="Arial" w:hAnsi="Arial" w:cs="Arial"/>
        </w:rPr>
      </w:pPr>
      <w:r w:rsidRPr="00FD0C58">
        <w:rPr>
          <w:rFonts w:ascii="Arial" w:hAnsi="Arial" w:cs="Arial"/>
        </w:rPr>
        <w:t xml:space="preserve">Ohjausta </w:t>
      </w:r>
      <w:r w:rsidR="00A527EC" w:rsidRPr="00FD0C58">
        <w:rPr>
          <w:rFonts w:ascii="Arial" w:hAnsi="Arial" w:cs="Arial"/>
        </w:rPr>
        <w:t xml:space="preserve">suurryhmässä, pienryhmissä ja </w:t>
      </w:r>
      <w:r w:rsidRPr="00FD0C58">
        <w:rPr>
          <w:rFonts w:ascii="Arial" w:hAnsi="Arial" w:cs="Arial"/>
        </w:rPr>
        <w:t>henkilökohtaisesti</w:t>
      </w:r>
    </w:p>
    <w:p w:rsidR="00F2149F" w:rsidRDefault="00F2149F" w:rsidP="00F82AA9">
      <w:pPr>
        <w:textAlignment w:val="baseline"/>
        <w:rPr>
          <w:rFonts w:ascii="Arial" w:eastAsiaTheme="majorEastAsia" w:hAnsi="Arial" w:cs="Arial"/>
        </w:rPr>
      </w:pPr>
    </w:p>
    <w:p w:rsidR="00F82AA9" w:rsidRPr="00F82AA9" w:rsidRDefault="00692A4B" w:rsidP="00F82AA9">
      <w:pPr>
        <w:textAlignment w:val="baseline"/>
        <w:rPr>
          <w:rFonts w:ascii="Arial" w:eastAsiaTheme="minorEastAsia" w:hAnsi="Arial" w:cs="Arial"/>
        </w:rPr>
      </w:pPr>
      <w:r w:rsidRPr="00BA1A12">
        <w:rPr>
          <w:rFonts w:ascii="Arial" w:eastAsiaTheme="majorEastAsia" w:hAnsi="Arial" w:cs="Arial"/>
        </w:rPr>
        <w:t>Tolonen (1998,</w:t>
      </w:r>
      <w:r w:rsidR="00FD0C58">
        <w:rPr>
          <w:rFonts w:ascii="Arial" w:eastAsiaTheme="majorEastAsia" w:hAnsi="Arial" w:cs="Arial"/>
        </w:rPr>
        <w:t xml:space="preserve"> </w:t>
      </w:r>
      <w:r w:rsidRPr="00BA1A12">
        <w:rPr>
          <w:rFonts w:ascii="Arial" w:eastAsiaTheme="majorEastAsia" w:hAnsi="Arial" w:cs="Arial"/>
        </w:rPr>
        <w:t>268) painottaa artikkelissaan, että portfolion tekijöitä ei saa jättää yksin työstämään portfoliotaan.</w:t>
      </w:r>
      <w:r w:rsidR="00B82E19">
        <w:rPr>
          <w:rFonts w:ascii="Arial" w:eastAsiaTheme="majorEastAsia" w:hAnsi="Arial" w:cs="Arial"/>
        </w:rPr>
        <w:t xml:space="preserve"> </w:t>
      </w:r>
      <w:r w:rsidR="00772F46">
        <w:rPr>
          <w:rFonts w:ascii="Arial" w:eastAsiaTheme="majorEastAsia" w:hAnsi="Arial" w:cs="Arial"/>
        </w:rPr>
        <w:t xml:space="preserve">Tässä </w:t>
      </w:r>
      <w:r w:rsidR="00CA5D64">
        <w:rPr>
          <w:rFonts w:ascii="Arial" w:eastAsiaTheme="majorEastAsia" w:hAnsi="Arial" w:cs="Arial"/>
        </w:rPr>
        <w:t>kehittämistyössä</w:t>
      </w:r>
      <w:r w:rsidR="00772F46">
        <w:rPr>
          <w:rFonts w:ascii="Arial" w:eastAsiaTheme="majorEastAsia" w:hAnsi="Arial" w:cs="Arial"/>
        </w:rPr>
        <w:t xml:space="preserve"> p</w:t>
      </w:r>
      <w:r w:rsidR="000F27F5" w:rsidRPr="00BA1A12">
        <w:rPr>
          <w:rFonts w:ascii="Arial" w:eastAsiaTheme="majorEastAsia" w:hAnsi="Arial" w:cs="Arial"/>
        </w:rPr>
        <w:t>ortfolio</w:t>
      </w:r>
      <w:r w:rsidR="00772F46">
        <w:rPr>
          <w:rFonts w:ascii="Arial" w:eastAsiaTheme="majorEastAsia" w:hAnsi="Arial" w:cs="Arial"/>
        </w:rPr>
        <w:t>i</w:t>
      </w:r>
      <w:r w:rsidR="000F27F5" w:rsidRPr="00BA1A12">
        <w:rPr>
          <w:rFonts w:ascii="Arial" w:eastAsiaTheme="majorEastAsia" w:hAnsi="Arial" w:cs="Arial"/>
        </w:rPr>
        <w:t xml:space="preserve">den laadinnan ohjausta oli linkitetty </w:t>
      </w:r>
      <w:r w:rsidR="00772F46">
        <w:rPr>
          <w:rFonts w:ascii="Arial" w:eastAsiaTheme="majorEastAsia" w:hAnsi="Arial" w:cs="Arial"/>
        </w:rPr>
        <w:t xml:space="preserve">syyslukukaudella </w:t>
      </w:r>
      <w:r w:rsidR="000F27F5" w:rsidRPr="00BA1A12">
        <w:rPr>
          <w:rFonts w:ascii="Arial" w:eastAsiaTheme="majorEastAsia" w:hAnsi="Arial" w:cs="Arial"/>
        </w:rPr>
        <w:t>Opiskelu- ja työnhakuvalmiu</w:t>
      </w:r>
      <w:r w:rsidR="00772F46">
        <w:rPr>
          <w:rFonts w:ascii="Arial" w:eastAsiaTheme="majorEastAsia" w:hAnsi="Arial" w:cs="Arial"/>
        </w:rPr>
        <w:t>det -opintojakson toteutukseen.</w:t>
      </w:r>
      <w:r w:rsidR="000F27F5" w:rsidRPr="00BA1A12">
        <w:rPr>
          <w:rFonts w:ascii="Arial" w:eastAsiaTheme="majorEastAsia" w:hAnsi="Arial" w:cs="Arial"/>
        </w:rPr>
        <w:t xml:space="preserve"> </w:t>
      </w:r>
      <w:r w:rsidR="008C5508">
        <w:rPr>
          <w:rFonts w:ascii="Arial" w:eastAsiaTheme="majorEastAsia" w:hAnsi="Arial" w:cs="Arial"/>
        </w:rPr>
        <w:t xml:space="preserve">Tämän jälkeiseen </w:t>
      </w:r>
      <w:r w:rsidR="000F27F5" w:rsidRPr="00BA1A12">
        <w:rPr>
          <w:rFonts w:ascii="Arial" w:eastAsiaTheme="majorEastAsia" w:hAnsi="Arial" w:cs="Arial"/>
        </w:rPr>
        <w:t>työskentelyyn ohjaajalle varattiin 40 tunnin kehittämisresurssi.</w:t>
      </w:r>
      <w:r w:rsidR="00F82AA9" w:rsidRPr="00F82AA9">
        <w:rPr>
          <w:rFonts w:ascii="Arial" w:eastAsiaTheme="minorEastAsia" w:hAnsi="Arial" w:cs="Arial"/>
        </w:rPr>
        <w:t xml:space="preserve"> Portfolion laadinnan ohjausvastuuta siirrettiin </w:t>
      </w:r>
      <w:r w:rsidR="00F82AA9">
        <w:rPr>
          <w:rFonts w:ascii="Arial" w:eastAsiaTheme="minorEastAsia" w:hAnsi="Arial" w:cs="Arial"/>
        </w:rPr>
        <w:t xml:space="preserve">myös </w:t>
      </w:r>
      <w:r w:rsidR="00F82AA9" w:rsidRPr="00F82AA9">
        <w:rPr>
          <w:rFonts w:ascii="Arial" w:eastAsiaTheme="minorEastAsia" w:hAnsi="Arial" w:cs="Arial"/>
        </w:rPr>
        <w:t>eri opintojaksojen opettajille opintojakson osaamistavoitteiden näkökulmasta. Prosessista vastaava ohjaaja varmisti, että opettajat antoivat opiskelijoille eri opintojaksojen osaamisen keskeisistä asioista portfolion tekoa helpottavia kysymyksiä ja keskustelivat tunneilla opiskelijoiden kanssa opintojaksojen tuottaman osaamisen konkretisoinnista.</w:t>
      </w:r>
    </w:p>
    <w:p w:rsidR="00296EF4" w:rsidRPr="00BA1A12" w:rsidRDefault="00FD0C58" w:rsidP="00296EF4">
      <w:pPr>
        <w:rPr>
          <w:rFonts w:ascii="Arial" w:eastAsiaTheme="majorEastAsia" w:hAnsi="Arial" w:cs="Arial"/>
        </w:rPr>
      </w:pPr>
      <w:r>
        <w:rPr>
          <w:rFonts w:ascii="Arial" w:eastAsiaTheme="majorEastAsia" w:hAnsi="Arial" w:cs="Arial"/>
        </w:rPr>
        <w:t>Opiskelijoille suositeltiin, että he käyttäisivät l</w:t>
      </w:r>
      <w:r w:rsidR="00CA7ABE" w:rsidRPr="00BA1A12">
        <w:rPr>
          <w:rFonts w:ascii="Arial" w:eastAsiaTheme="majorEastAsia" w:hAnsi="Arial" w:cs="Arial"/>
        </w:rPr>
        <w:t>ukujärjestykseen merkittyjä</w:t>
      </w:r>
      <w:r w:rsidR="00692A4B" w:rsidRPr="00BA1A12">
        <w:rPr>
          <w:rFonts w:ascii="Arial" w:eastAsiaTheme="majorEastAsia" w:hAnsi="Arial" w:cs="Arial"/>
        </w:rPr>
        <w:t xml:space="preserve"> itsenäisen työskentelyn aikoja</w:t>
      </w:r>
      <w:r w:rsidR="00CA7ABE" w:rsidRPr="00BA1A12">
        <w:rPr>
          <w:rFonts w:ascii="Arial" w:eastAsiaTheme="majorEastAsia" w:hAnsi="Arial" w:cs="Arial"/>
        </w:rPr>
        <w:t xml:space="preserve"> </w:t>
      </w:r>
      <w:r w:rsidR="00CA5D64">
        <w:rPr>
          <w:rFonts w:ascii="Arial" w:eastAsiaTheme="majorEastAsia" w:hAnsi="Arial" w:cs="Arial"/>
        </w:rPr>
        <w:t>myös</w:t>
      </w:r>
      <w:r w:rsidR="00DB26F6">
        <w:rPr>
          <w:rFonts w:ascii="Arial" w:eastAsiaTheme="majorEastAsia" w:hAnsi="Arial" w:cs="Arial"/>
        </w:rPr>
        <w:t xml:space="preserve"> </w:t>
      </w:r>
      <w:r w:rsidR="00CA7ABE" w:rsidRPr="00BA1A12">
        <w:rPr>
          <w:rFonts w:ascii="Arial" w:eastAsiaTheme="majorEastAsia" w:hAnsi="Arial" w:cs="Arial"/>
        </w:rPr>
        <w:t xml:space="preserve">portfolioiden yhteiseen työstämiseen. Opiskelutovereiden keskinäinen kommunikaatio ja vertaisoppiminen </w:t>
      </w:r>
      <w:proofErr w:type="gramStart"/>
      <w:r w:rsidR="00A527EC">
        <w:rPr>
          <w:rFonts w:ascii="Arial" w:eastAsiaTheme="majorEastAsia" w:hAnsi="Arial" w:cs="Arial"/>
        </w:rPr>
        <w:t>oli</w:t>
      </w:r>
      <w:proofErr w:type="gramEnd"/>
      <w:r w:rsidR="00A527EC">
        <w:rPr>
          <w:rFonts w:ascii="Arial" w:eastAsiaTheme="majorEastAsia" w:hAnsi="Arial" w:cs="Arial"/>
        </w:rPr>
        <w:t xml:space="preserve"> </w:t>
      </w:r>
      <w:r w:rsidR="00CA7ABE" w:rsidRPr="00BA1A12">
        <w:rPr>
          <w:rFonts w:ascii="Arial" w:eastAsiaTheme="majorEastAsia" w:hAnsi="Arial" w:cs="Arial"/>
        </w:rPr>
        <w:t>portfoliotyöskentelyssä yllätyksellisen vähäistä.</w:t>
      </w:r>
      <w:r w:rsidR="00DB26F6" w:rsidRPr="00DB26F6">
        <w:rPr>
          <w:rFonts w:ascii="Arial" w:hAnsi="Arial" w:cs="Arial"/>
        </w:rPr>
        <w:t xml:space="preserve"> </w:t>
      </w:r>
      <w:r w:rsidR="00DB26F6">
        <w:rPr>
          <w:rFonts w:ascii="Arial" w:hAnsi="Arial" w:cs="Arial"/>
        </w:rPr>
        <w:t xml:space="preserve">Ryhmädynamiikkaan vaikutti suuresti se, </w:t>
      </w:r>
      <w:r w:rsidR="00DB26F6" w:rsidRPr="00BA1A12">
        <w:rPr>
          <w:rFonts w:ascii="Arial" w:hAnsi="Arial" w:cs="Arial"/>
        </w:rPr>
        <w:t xml:space="preserve">että </w:t>
      </w:r>
      <w:r w:rsidR="00CA5D64">
        <w:rPr>
          <w:rFonts w:ascii="Arial" w:hAnsi="Arial" w:cs="Arial"/>
        </w:rPr>
        <w:t xml:space="preserve">neljästätoista </w:t>
      </w:r>
      <w:r w:rsidR="00DB26F6">
        <w:rPr>
          <w:rFonts w:ascii="Arial" w:hAnsi="Arial" w:cs="Arial"/>
        </w:rPr>
        <w:t>koulutuksen</w:t>
      </w:r>
      <w:r w:rsidR="00DB26F6" w:rsidRPr="00BA1A12">
        <w:rPr>
          <w:rFonts w:ascii="Arial" w:hAnsi="Arial" w:cs="Arial"/>
        </w:rPr>
        <w:t xml:space="preserve"> aloittane</w:t>
      </w:r>
      <w:r w:rsidR="00CA5D64">
        <w:rPr>
          <w:rFonts w:ascii="Arial" w:hAnsi="Arial" w:cs="Arial"/>
        </w:rPr>
        <w:t xml:space="preserve">esta jopa </w:t>
      </w:r>
      <w:r w:rsidR="00DB26F6" w:rsidRPr="00BA1A12">
        <w:rPr>
          <w:rFonts w:ascii="Arial" w:hAnsi="Arial" w:cs="Arial"/>
        </w:rPr>
        <w:t>43</w:t>
      </w:r>
      <w:r w:rsidR="00A527EC">
        <w:rPr>
          <w:rFonts w:ascii="Arial" w:hAnsi="Arial" w:cs="Arial"/>
        </w:rPr>
        <w:t xml:space="preserve"> </w:t>
      </w:r>
      <w:r w:rsidR="00DB26F6" w:rsidRPr="00BA1A12">
        <w:rPr>
          <w:rFonts w:ascii="Arial" w:hAnsi="Arial" w:cs="Arial"/>
        </w:rPr>
        <w:t xml:space="preserve">% työllistyi, perusti yrityksen tai </w:t>
      </w:r>
      <w:r w:rsidR="00DB26F6">
        <w:rPr>
          <w:rFonts w:ascii="Arial" w:hAnsi="Arial" w:cs="Arial"/>
        </w:rPr>
        <w:t>terveydellisen</w:t>
      </w:r>
      <w:r w:rsidR="00DB26F6" w:rsidRPr="00BA1A12">
        <w:rPr>
          <w:rFonts w:ascii="Arial" w:hAnsi="Arial" w:cs="Arial"/>
        </w:rPr>
        <w:t xml:space="preserve"> syyn takia keskeytti </w:t>
      </w:r>
      <w:r w:rsidR="00DB26F6" w:rsidRPr="00BA1A12">
        <w:rPr>
          <w:rFonts w:ascii="Arial" w:hAnsi="Arial" w:cs="Arial"/>
        </w:rPr>
        <w:lastRenderedPageBreak/>
        <w:t>koulutuksen</w:t>
      </w:r>
      <w:r w:rsidR="00DB26F6">
        <w:rPr>
          <w:rFonts w:ascii="Arial" w:hAnsi="Arial" w:cs="Arial"/>
        </w:rPr>
        <w:t xml:space="preserve">. </w:t>
      </w:r>
      <w:r w:rsidR="00DB26F6" w:rsidRPr="00BA1A12">
        <w:rPr>
          <w:rFonts w:ascii="Arial" w:hAnsi="Arial" w:cs="Arial"/>
        </w:rPr>
        <w:t>Keskeyttäneiden opiskelijoiden portfolioprosessit jäivät eri vaiheisiin sen mukaan</w:t>
      </w:r>
      <w:r>
        <w:rPr>
          <w:rFonts w:ascii="Arial" w:hAnsi="Arial" w:cs="Arial"/>
        </w:rPr>
        <w:t>,</w:t>
      </w:r>
      <w:r w:rsidR="00DB26F6" w:rsidRPr="00BA1A12">
        <w:rPr>
          <w:rFonts w:ascii="Arial" w:hAnsi="Arial" w:cs="Arial"/>
        </w:rPr>
        <w:t xml:space="preserve"> kuinka kauan henkilöt olivat</w:t>
      </w:r>
      <w:r w:rsidR="00DB26F6">
        <w:rPr>
          <w:rFonts w:ascii="Arial" w:hAnsi="Arial" w:cs="Arial"/>
        </w:rPr>
        <w:t xml:space="preserve"> </w:t>
      </w:r>
      <w:r w:rsidR="00DB26F6" w:rsidRPr="00BA1A12">
        <w:rPr>
          <w:rFonts w:ascii="Arial" w:hAnsi="Arial" w:cs="Arial"/>
        </w:rPr>
        <w:t>niitä ryhmä- ja yksilöohjauksessa työstämässä.</w:t>
      </w:r>
      <w:r w:rsidR="00DB26F6">
        <w:rPr>
          <w:rFonts w:ascii="Arial" w:hAnsi="Arial" w:cs="Arial"/>
        </w:rPr>
        <w:t xml:space="preserve"> </w:t>
      </w:r>
      <w:proofErr w:type="spellStart"/>
      <w:r w:rsidR="00961CF5">
        <w:rPr>
          <w:rFonts w:ascii="Arial" w:eastAsiaTheme="majorEastAsia" w:hAnsi="Arial" w:cs="Arial"/>
        </w:rPr>
        <w:t>Niikko</w:t>
      </w:r>
      <w:proofErr w:type="spellEnd"/>
      <w:r w:rsidR="00961CF5">
        <w:rPr>
          <w:rFonts w:ascii="Arial" w:eastAsiaTheme="majorEastAsia" w:hAnsi="Arial" w:cs="Arial"/>
        </w:rPr>
        <w:t xml:space="preserve"> (2000b, 115) toteaa artikkelissaan, että perehtyminen toisten portfolioihin ja osallistuminen yhteisiin keskusteluihin </w:t>
      </w:r>
      <w:r w:rsidR="009A02A5">
        <w:rPr>
          <w:rFonts w:ascii="Arial" w:eastAsiaTheme="majorEastAsia" w:hAnsi="Arial" w:cs="Arial"/>
        </w:rPr>
        <w:t>toisten portfoliota tekevien kanssa antaisi erilaisia näkökulmia ja oivalluksia sekä toisi kriittisyyttä omaan toimintaan.</w:t>
      </w:r>
      <w:r w:rsidR="00655129">
        <w:rPr>
          <w:rFonts w:ascii="Arial" w:eastAsiaTheme="majorEastAsia" w:hAnsi="Arial" w:cs="Arial"/>
        </w:rPr>
        <w:t xml:space="preserve"> Härkönen (1999, 16) puolestaan on havainnut, että portfolioiden yhdessä kokoaminen vahvistaa kaikkien sitoutumista portfoliotyöskentelyyn ja aikatauluihin.  </w:t>
      </w:r>
      <w:r w:rsidR="00961CF5">
        <w:rPr>
          <w:rFonts w:ascii="Arial" w:eastAsiaTheme="majorEastAsia" w:hAnsi="Arial" w:cs="Arial"/>
        </w:rPr>
        <w:t xml:space="preserve"> </w:t>
      </w:r>
      <w:r w:rsidR="00CA7ABE" w:rsidRPr="00BA1A12">
        <w:rPr>
          <w:rFonts w:ascii="Arial" w:eastAsiaTheme="majorEastAsia" w:hAnsi="Arial" w:cs="Arial"/>
        </w:rPr>
        <w:t xml:space="preserve">    </w:t>
      </w:r>
      <w:r w:rsidR="00692A4B" w:rsidRPr="00BA1A12">
        <w:rPr>
          <w:rFonts w:ascii="Arial" w:eastAsiaTheme="majorEastAsia" w:hAnsi="Arial" w:cs="Arial"/>
        </w:rPr>
        <w:t xml:space="preserve">  </w:t>
      </w:r>
    </w:p>
    <w:p w:rsidR="00902DE1" w:rsidRDefault="005E293C" w:rsidP="004C4BEC">
      <w:pPr>
        <w:rPr>
          <w:rFonts w:ascii="Arial" w:eastAsia="Calibri" w:hAnsi="Arial" w:cs="Arial"/>
        </w:rPr>
      </w:pPr>
      <w:r w:rsidRPr="00BA1A12">
        <w:rPr>
          <w:rFonts w:ascii="Arial" w:eastAsiaTheme="majorEastAsia" w:hAnsi="Arial" w:cs="Arial"/>
        </w:rPr>
        <w:t xml:space="preserve">Opiskelijoilla oli </w:t>
      </w:r>
      <w:r w:rsidR="000F27F5" w:rsidRPr="00BA1A12">
        <w:rPr>
          <w:rFonts w:ascii="Arial" w:eastAsiaTheme="majorEastAsia" w:hAnsi="Arial" w:cs="Arial"/>
        </w:rPr>
        <w:t xml:space="preserve">varattu </w:t>
      </w:r>
      <w:r w:rsidRPr="00BA1A12">
        <w:rPr>
          <w:rFonts w:ascii="Arial" w:eastAsiaTheme="majorEastAsia" w:hAnsi="Arial" w:cs="Arial"/>
        </w:rPr>
        <w:t xml:space="preserve">kolme henkilökohtaista ohjauskertaa. </w:t>
      </w:r>
      <w:r w:rsidR="000F27F5" w:rsidRPr="00BA1A12">
        <w:rPr>
          <w:rFonts w:ascii="Arial" w:eastAsiaTheme="majorEastAsia" w:hAnsi="Arial" w:cs="Arial"/>
        </w:rPr>
        <w:t>E</w:t>
      </w:r>
      <w:r w:rsidRPr="00BA1A12">
        <w:rPr>
          <w:rFonts w:ascii="Arial" w:eastAsiaTheme="majorEastAsia" w:hAnsi="Arial" w:cs="Arial"/>
        </w:rPr>
        <w:t xml:space="preserve">nsimmäisessä henkilökohtaisessa </w:t>
      </w:r>
      <w:r w:rsidR="003F40A9">
        <w:rPr>
          <w:rFonts w:ascii="Arial" w:eastAsiaTheme="majorEastAsia" w:hAnsi="Arial" w:cs="Arial"/>
        </w:rPr>
        <w:t>tapaamisessa</w:t>
      </w:r>
      <w:r w:rsidRPr="00BA1A12">
        <w:rPr>
          <w:rFonts w:ascii="Arial" w:eastAsiaTheme="majorEastAsia" w:hAnsi="Arial" w:cs="Arial"/>
        </w:rPr>
        <w:t xml:space="preserve"> opiskelijat esittelivät ohjaajalle suullisesti ajatuksensa osaamisen esilletuonnin laajuudesta ja teknisestä toteutuksesta. </w:t>
      </w:r>
      <w:r w:rsidR="000F27F5" w:rsidRPr="00BA1A12">
        <w:rPr>
          <w:rFonts w:ascii="Arial" w:eastAsiaTheme="majorEastAsia" w:hAnsi="Arial" w:cs="Arial"/>
        </w:rPr>
        <w:t>Ohjaaja ei dokumentoinut ensimmäisen keskustelu</w:t>
      </w:r>
      <w:r w:rsidR="003F40A9">
        <w:rPr>
          <w:rFonts w:ascii="Arial" w:eastAsiaTheme="majorEastAsia" w:hAnsi="Arial" w:cs="Arial"/>
        </w:rPr>
        <w:t>n</w:t>
      </w:r>
      <w:r w:rsidR="000F27F5" w:rsidRPr="00BA1A12">
        <w:rPr>
          <w:rFonts w:ascii="Arial" w:eastAsiaTheme="majorEastAsia" w:hAnsi="Arial" w:cs="Arial"/>
        </w:rPr>
        <w:t xml:space="preserve"> sisältöä. Ohjaustilanteen tavoite oli </w:t>
      </w:r>
      <w:r w:rsidR="003F40A9">
        <w:rPr>
          <w:rFonts w:ascii="Arial" w:eastAsiaTheme="majorEastAsia" w:hAnsi="Arial" w:cs="Arial"/>
        </w:rPr>
        <w:t xml:space="preserve">varmistua </w:t>
      </w:r>
      <w:r w:rsidR="000F27F5" w:rsidRPr="00BA1A12">
        <w:rPr>
          <w:rFonts w:ascii="Arial" w:eastAsiaTheme="majorEastAsia" w:hAnsi="Arial" w:cs="Arial"/>
        </w:rPr>
        <w:t>itsenäisen työskentelyn käynnistymise</w:t>
      </w:r>
      <w:r w:rsidR="003F40A9">
        <w:rPr>
          <w:rFonts w:ascii="Arial" w:eastAsiaTheme="majorEastAsia" w:hAnsi="Arial" w:cs="Arial"/>
        </w:rPr>
        <w:t xml:space="preserve">stä </w:t>
      </w:r>
      <w:r w:rsidR="000F27F5" w:rsidRPr="00BA1A12">
        <w:rPr>
          <w:rFonts w:ascii="Arial" w:eastAsiaTheme="majorEastAsia" w:hAnsi="Arial" w:cs="Arial"/>
        </w:rPr>
        <w:t xml:space="preserve">ja </w:t>
      </w:r>
      <w:r w:rsidR="003F40A9">
        <w:rPr>
          <w:rFonts w:ascii="Arial" w:eastAsiaTheme="majorEastAsia" w:hAnsi="Arial" w:cs="Arial"/>
        </w:rPr>
        <w:t xml:space="preserve">motivoida </w:t>
      </w:r>
      <w:r w:rsidR="000F27F5" w:rsidRPr="00BA1A12">
        <w:rPr>
          <w:rFonts w:ascii="Arial" w:eastAsiaTheme="majorEastAsia" w:hAnsi="Arial" w:cs="Arial"/>
        </w:rPr>
        <w:t>jatkotyöskentelyyn</w:t>
      </w:r>
      <w:r w:rsidR="003F40A9">
        <w:rPr>
          <w:rFonts w:ascii="Arial" w:eastAsiaTheme="majorEastAsia" w:hAnsi="Arial" w:cs="Arial"/>
        </w:rPr>
        <w:t>.</w:t>
      </w:r>
      <w:r w:rsidR="000F27F5" w:rsidRPr="00BA1A12">
        <w:rPr>
          <w:rFonts w:ascii="Arial" w:eastAsiaTheme="majorEastAsia" w:hAnsi="Arial" w:cs="Arial"/>
        </w:rPr>
        <w:t xml:space="preserve"> </w:t>
      </w:r>
      <w:r w:rsidRPr="00BA1A12">
        <w:rPr>
          <w:rFonts w:ascii="Arial" w:eastAsiaTheme="majorEastAsia" w:hAnsi="Arial" w:cs="Arial"/>
        </w:rPr>
        <w:t xml:space="preserve">Toiseen </w:t>
      </w:r>
      <w:r w:rsidR="003F40A9">
        <w:rPr>
          <w:rFonts w:ascii="Arial" w:eastAsiaTheme="majorEastAsia" w:hAnsi="Arial" w:cs="Arial"/>
        </w:rPr>
        <w:t>ohjaus</w:t>
      </w:r>
      <w:r w:rsidRPr="00BA1A12">
        <w:rPr>
          <w:rFonts w:ascii="Arial" w:eastAsiaTheme="majorEastAsia" w:hAnsi="Arial" w:cs="Arial"/>
        </w:rPr>
        <w:t>tapaamiseen opiskel</w:t>
      </w:r>
      <w:r w:rsidR="005103BF" w:rsidRPr="00BA1A12">
        <w:rPr>
          <w:rFonts w:ascii="Arial" w:eastAsiaTheme="majorEastAsia" w:hAnsi="Arial" w:cs="Arial"/>
        </w:rPr>
        <w:t>i</w:t>
      </w:r>
      <w:r w:rsidRPr="00BA1A12">
        <w:rPr>
          <w:rFonts w:ascii="Arial" w:eastAsiaTheme="majorEastAsia" w:hAnsi="Arial" w:cs="Arial"/>
        </w:rPr>
        <w:t xml:space="preserve">joita pyydettiin tuomaan mukanaan </w:t>
      </w:r>
      <w:r w:rsidR="005103BF" w:rsidRPr="00BA1A12">
        <w:rPr>
          <w:rFonts w:ascii="Arial" w:eastAsiaTheme="majorEastAsia" w:hAnsi="Arial" w:cs="Arial"/>
        </w:rPr>
        <w:t>kirjallinen suunnitelma portfolionsa käyttötarkoituksesta, sisällöstä ja muodosta. Tuolloin pyydettiin myös näkemyksiä portfolion rajauks</w:t>
      </w:r>
      <w:r w:rsidR="003F40A9">
        <w:rPr>
          <w:rFonts w:ascii="Arial" w:eastAsiaTheme="majorEastAsia" w:hAnsi="Arial" w:cs="Arial"/>
        </w:rPr>
        <w:t>e</w:t>
      </w:r>
      <w:r w:rsidR="005103BF" w:rsidRPr="00BA1A12">
        <w:rPr>
          <w:rFonts w:ascii="Arial" w:eastAsiaTheme="majorEastAsia" w:hAnsi="Arial" w:cs="Arial"/>
        </w:rPr>
        <w:t xml:space="preserve">sta ja </w:t>
      </w:r>
      <w:r w:rsidR="003F40A9">
        <w:rPr>
          <w:rFonts w:ascii="Arial" w:eastAsiaTheme="majorEastAsia" w:hAnsi="Arial" w:cs="Arial"/>
        </w:rPr>
        <w:t>siitä</w:t>
      </w:r>
      <w:r w:rsidR="00FD0C58">
        <w:rPr>
          <w:rFonts w:ascii="Arial" w:eastAsiaTheme="majorEastAsia" w:hAnsi="Arial" w:cs="Arial"/>
        </w:rPr>
        <w:t>,</w:t>
      </w:r>
      <w:r w:rsidR="003F40A9">
        <w:rPr>
          <w:rFonts w:ascii="Arial" w:eastAsiaTheme="majorEastAsia" w:hAnsi="Arial" w:cs="Arial"/>
        </w:rPr>
        <w:t xml:space="preserve"> miten portfoliota aiotaan tämän koulutuksen jälkeen</w:t>
      </w:r>
      <w:r w:rsidR="005103BF" w:rsidRPr="00BA1A12">
        <w:rPr>
          <w:rFonts w:ascii="Arial" w:eastAsiaTheme="majorEastAsia" w:hAnsi="Arial" w:cs="Arial"/>
        </w:rPr>
        <w:t xml:space="preserve"> täydentää </w:t>
      </w:r>
      <w:r w:rsidR="00FD0C58">
        <w:rPr>
          <w:rFonts w:ascii="Arial" w:eastAsiaTheme="majorEastAsia" w:hAnsi="Arial" w:cs="Arial"/>
        </w:rPr>
        <w:t>tai</w:t>
      </w:r>
      <w:r w:rsidR="005103BF" w:rsidRPr="00BA1A12">
        <w:rPr>
          <w:rFonts w:ascii="Arial" w:eastAsiaTheme="majorEastAsia" w:hAnsi="Arial" w:cs="Arial"/>
        </w:rPr>
        <w:t xml:space="preserve"> muoka</w:t>
      </w:r>
      <w:r w:rsidR="003F40A9">
        <w:rPr>
          <w:rFonts w:ascii="Arial" w:eastAsiaTheme="majorEastAsia" w:hAnsi="Arial" w:cs="Arial"/>
        </w:rPr>
        <w:t>ta</w:t>
      </w:r>
      <w:r w:rsidR="005103BF" w:rsidRPr="00BA1A12">
        <w:rPr>
          <w:rFonts w:ascii="Arial" w:eastAsiaTheme="majorEastAsia" w:hAnsi="Arial" w:cs="Arial"/>
        </w:rPr>
        <w:t xml:space="preserve">. Ohjaaja kirjasi keskusteluista ja vapaamuotoisesti toteutetuista suunnitelmista itselleen lyhyet muistiinpanot. Kevään viimeistä henkilökohtaista ohjauskeskustelua varten ohjaaja laati etukäteen seuraavat kysymykset: </w:t>
      </w:r>
      <w:r w:rsidR="004C4BEC" w:rsidRPr="00BA1A12">
        <w:rPr>
          <w:rFonts w:ascii="Arial" w:eastAsia="Calibri" w:hAnsi="Arial" w:cs="Arial"/>
        </w:rPr>
        <w:t>Miten tuot osaamistasi esille por</w:t>
      </w:r>
      <w:r w:rsidR="003F40A9">
        <w:rPr>
          <w:rFonts w:ascii="Arial" w:eastAsia="Calibri" w:hAnsi="Arial" w:cs="Arial"/>
        </w:rPr>
        <w:t>t</w:t>
      </w:r>
      <w:r w:rsidR="004C4BEC" w:rsidRPr="00BA1A12">
        <w:rPr>
          <w:rFonts w:ascii="Arial" w:eastAsia="Calibri" w:hAnsi="Arial" w:cs="Arial"/>
        </w:rPr>
        <w:t>foliossa? Millaista osaamistasi tuot esille portfoliossa? Miksi olet valinnut nämä aineistot näyteportfolioon? Miten olet työskennellyt tähän mennessä por</w:t>
      </w:r>
      <w:r w:rsidR="003F40A9">
        <w:rPr>
          <w:rFonts w:ascii="Arial" w:eastAsia="Calibri" w:hAnsi="Arial" w:cs="Arial"/>
        </w:rPr>
        <w:t>t</w:t>
      </w:r>
      <w:r w:rsidR="004C4BEC" w:rsidRPr="00BA1A12">
        <w:rPr>
          <w:rFonts w:ascii="Arial" w:eastAsia="Calibri" w:hAnsi="Arial" w:cs="Arial"/>
        </w:rPr>
        <w:t>foliosi teossa? Kuinka paljon olet käyttänyt työskentelyyn aikaa? Miten olet ajatellut jatkaa tätä por</w:t>
      </w:r>
      <w:r w:rsidR="003F40A9">
        <w:rPr>
          <w:rFonts w:ascii="Arial" w:eastAsia="Calibri" w:hAnsi="Arial" w:cs="Arial"/>
        </w:rPr>
        <w:t>t</w:t>
      </w:r>
      <w:r w:rsidR="004C4BEC" w:rsidRPr="00BA1A12">
        <w:rPr>
          <w:rFonts w:ascii="Arial" w:eastAsia="Calibri" w:hAnsi="Arial" w:cs="Arial"/>
        </w:rPr>
        <w:t>folioprosessia keväällä / kesällä?</w:t>
      </w:r>
      <w:r w:rsidR="000F27F5" w:rsidRPr="00BA1A12">
        <w:rPr>
          <w:rFonts w:ascii="Arial" w:eastAsia="Calibri" w:hAnsi="Arial" w:cs="Arial"/>
        </w:rPr>
        <w:t xml:space="preserve"> </w:t>
      </w:r>
      <w:r w:rsidR="00902DE1" w:rsidRPr="00BA1A12">
        <w:rPr>
          <w:rFonts w:ascii="Arial" w:eastAsia="Calibri" w:hAnsi="Arial" w:cs="Arial"/>
        </w:rPr>
        <w:t xml:space="preserve">Yhtenäiset kysymykset suuntasivat kaikkien </w:t>
      </w:r>
      <w:r w:rsidR="000F27F5" w:rsidRPr="00BA1A12">
        <w:rPr>
          <w:rFonts w:ascii="Arial" w:eastAsia="Calibri" w:hAnsi="Arial" w:cs="Arial"/>
        </w:rPr>
        <w:t>etukäteis</w:t>
      </w:r>
      <w:r w:rsidR="00902DE1" w:rsidRPr="00BA1A12">
        <w:rPr>
          <w:rFonts w:ascii="Arial" w:eastAsia="Calibri" w:hAnsi="Arial" w:cs="Arial"/>
        </w:rPr>
        <w:t xml:space="preserve">työskentelyä </w:t>
      </w:r>
      <w:r w:rsidR="000C180D" w:rsidRPr="00BA1A12">
        <w:rPr>
          <w:rFonts w:ascii="Arial" w:eastAsia="Calibri" w:hAnsi="Arial" w:cs="Arial"/>
        </w:rPr>
        <w:t xml:space="preserve">ja ohjaustapaamisen keskusteluita </w:t>
      </w:r>
      <w:r w:rsidR="00902DE1" w:rsidRPr="00BA1A12">
        <w:rPr>
          <w:rFonts w:ascii="Arial" w:eastAsia="Calibri" w:hAnsi="Arial" w:cs="Arial"/>
        </w:rPr>
        <w:t xml:space="preserve">samaan suuntaan </w:t>
      </w:r>
      <w:r w:rsidR="00624417">
        <w:rPr>
          <w:rFonts w:ascii="Arial" w:eastAsia="Calibri" w:hAnsi="Arial" w:cs="Arial"/>
        </w:rPr>
        <w:t>sekä</w:t>
      </w:r>
      <w:r w:rsidR="00902DE1" w:rsidRPr="00BA1A12">
        <w:rPr>
          <w:rFonts w:ascii="Arial" w:eastAsia="Calibri" w:hAnsi="Arial" w:cs="Arial"/>
        </w:rPr>
        <w:t xml:space="preserve"> ”juoksuttivat” ohjaus</w:t>
      </w:r>
      <w:r w:rsidR="000F27F5" w:rsidRPr="00BA1A12">
        <w:rPr>
          <w:rFonts w:ascii="Arial" w:eastAsia="Calibri" w:hAnsi="Arial" w:cs="Arial"/>
        </w:rPr>
        <w:t>prosessia</w:t>
      </w:r>
      <w:r w:rsidR="00902DE1" w:rsidRPr="00BA1A12">
        <w:rPr>
          <w:rFonts w:ascii="Arial" w:eastAsia="Calibri" w:hAnsi="Arial" w:cs="Arial"/>
        </w:rPr>
        <w:t xml:space="preserve"> eteenpäin. Ohjaaja laati myös näistä tapaamisista itselleen lyhyet muistiinpanot. </w:t>
      </w:r>
    </w:p>
    <w:p w:rsidR="00B82E19" w:rsidRDefault="00B82E19" w:rsidP="004C4BEC">
      <w:pPr>
        <w:rPr>
          <w:rFonts w:ascii="Arial" w:eastAsia="Calibri" w:hAnsi="Arial" w:cs="Arial"/>
        </w:rPr>
      </w:pPr>
    </w:p>
    <w:p w:rsidR="00B82E19" w:rsidRPr="00501D17" w:rsidRDefault="00B82E19" w:rsidP="00B82E19">
      <w:pPr>
        <w:pStyle w:val="NormaaliWWW"/>
        <w:kinsoku w:val="0"/>
        <w:overflowPunct w:val="0"/>
        <w:spacing w:before="86" w:beforeAutospacing="0" w:after="0" w:afterAutospacing="0"/>
        <w:textAlignment w:val="baseline"/>
        <w:rPr>
          <w:rFonts w:ascii="Arial" w:eastAsiaTheme="minorEastAsia" w:hAnsi="Arial" w:cs="Arial"/>
          <w:kern w:val="24"/>
        </w:rPr>
      </w:pPr>
      <w:r w:rsidRPr="00501D17">
        <w:rPr>
          <w:rFonts w:ascii="Arial" w:eastAsiaTheme="minorEastAsia" w:hAnsi="Arial" w:cs="Arial"/>
          <w:kern w:val="24"/>
        </w:rPr>
        <w:t>Portfolion esitystapa ja -tilanne yksilöllisten valintojen mukaisesti</w:t>
      </w:r>
    </w:p>
    <w:p w:rsidR="00B82E19" w:rsidRDefault="00B82E19" w:rsidP="00B82E19">
      <w:pPr>
        <w:pStyle w:val="NormaaliWWW"/>
        <w:kinsoku w:val="0"/>
        <w:overflowPunct w:val="0"/>
        <w:spacing w:before="86" w:beforeAutospacing="0" w:after="0" w:afterAutospacing="0"/>
        <w:textAlignment w:val="baseline"/>
        <w:rPr>
          <w:rFonts w:ascii="Arial" w:eastAsiaTheme="minorEastAsia" w:hAnsi="Arial" w:cs="Arial"/>
          <w:color w:val="FF0000"/>
          <w:kern w:val="24"/>
        </w:rPr>
      </w:pPr>
    </w:p>
    <w:p w:rsidR="00B82E19" w:rsidRDefault="00B82E19" w:rsidP="00B82E19">
      <w:pPr>
        <w:pStyle w:val="NormaaliWWW"/>
        <w:spacing w:before="86" w:beforeAutospacing="0" w:after="0" w:afterAutospacing="0"/>
        <w:textAlignment w:val="baseline"/>
        <w:rPr>
          <w:rFonts w:ascii="Arial" w:hAnsi="Arial" w:cs="Arial"/>
        </w:rPr>
      </w:pPr>
    </w:p>
    <w:p w:rsidR="00B82E19" w:rsidRDefault="00B82E19" w:rsidP="00B82E19">
      <w:pPr>
        <w:pStyle w:val="NormaaliWWW"/>
        <w:spacing w:before="86" w:beforeAutospacing="0" w:after="0" w:afterAutospacing="0"/>
        <w:textAlignment w:val="baseline"/>
        <w:rPr>
          <w:rFonts w:ascii="Arial" w:hAnsi="Arial" w:cs="Arial"/>
        </w:rPr>
      </w:pPr>
      <w:r w:rsidRPr="00BA1A12">
        <w:rPr>
          <w:rFonts w:ascii="Arial" w:hAnsi="Arial" w:cs="Arial"/>
        </w:rPr>
        <w:t>Opiskelijat saivat itse määrittää portfolion ulkoisen muodon ja esitystavan</w:t>
      </w:r>
      <w:r>
        <w:rPr>
          <w:rFonts w:ascii="Arial" w:hAnsi="Arial" w:cs="Arial"/>
        </w:rPr>
        <w:t xml:space="preserve">. </w:t>
      </w:r>
      <w:r w:rsidRPr="00BA1A12">
        <w:rPr>
          <w:rFonts w:ascii="Arial" w:hAnsi="Arial" w:cs="Arial"/>
        </w:rPr>
        <w:t>Suunnitteluvaiheessa kaksi opiskelijaa ideoi omia www-sivuja ja yksi henkilö suunnit</w:t>
      </w:r>
      <w:r>
        <w:rPr>
          <w:rFonts w:ascii="Arial" w:hAnsi="Arial" w:cs="Arial"/>
        </w:rPr>
        <w:t xml:space="preserve">teli </w:t>
      </w:r>
      <w:proofErr w:type="spellStart"/>
      <w:r>
        <w:rPr>
          <w:rFonts w:ascii="Arial" w:hAnsi="Arial" w:cs="Arial"/>
        </w:rPr>
        <w:t>blogin</w:t>
      </w:r>
      <w:proofErr w:type="spellEnd"/>
      <w:r>
        <w:rPr>
          <w:rFonts w:ascii="Arial" w:hAnsi="Arial" w:cs="Arial"/>
        </w:rPr>
        <w:t xml:space="preserve"> perustamista. </w:t>
      </w:r>
      <w:r w:rsidRPr="00BA1A12">
        <w:rPr>
          <w:rFonts w:ascii="Arial" w:hAnsi="Arial" w:cs="Arial"/>
        </w:rPr>
        <w:t>Teknises</w:t>
      </w:r>
      <w:r>
        <w:rPr>
          <w:rFonts w:ascii="Arial" w:hAnsi="Arial" w:cs="Arial"/>
        </w:rPr>
        <w:t>ti haasteellisempien esitystapojen</w:t>
      </w:r>
      <w:r w:rsidRPr="00BA1A12">
        <w:rPr>
          <w:rFonts w:ascii="Arial" w:hAnsi="Arial" w:cs="Arial"/>
        </w:rPr>
        <w:t xml:space="preserve"> työstämiseen opiskelijoiden aika- ja osaamisresurssit eivät riittäneet. </w:t>
      </w:r>
      <w:r>
        <w:rPr>
          <w:rFonts w:ascii="Arial" w:hAnsi="Arial" w:cs="Arial"/>
        </w:rPr>
        <w:t>V</w:t>
      </w:r>
      <w:r w:rsidRPr="00BA1A12">
        <w:rPr>
          <w:rFonts w:ascii="Arial" w:hAnsi="Arial" w:cs="Arial"/>
        </w:rPr>
        <w:t xml:space="preserve">oi pohtia, olisiko opiskelijat </w:t>
      </w:r>
      <w:proofErr w:type="gramStart"/>
      <w:r w:rsidRPr="00BA1A12">
        <w:rPr>
          <w:rFonts w:ascii="Arial" w:hAnsi="Arial" w:cs="Arial"/>
        </w:rPr>
        <w:t>rohjenneet</w:t>
      </w:r>
      <w:proofErr w:type="gramEnd"/>
      <w:r w:rsidRPr="00BA1A12">
        <w:rPr>
          <w:rFonts w:ascii="Arial" w:hAnsi="Arial" w:cs="Arial"/>
        </w:rPr>
        <w:t xml:space="preserve"> oman osaamis- ja mukavuusalueensa rajoille, mikäli heitä olisi osattu </w:t>
      </w:r>
      <w:r>
        <w:rPr>
          <w:rFonts w:ascii="Arial" w:hAnsi="Arial" w:cs="Arial"/>
        </w:rPr>
        <w:t xml:space="preserve">tehokkaammin </w:t>
      </w:r>
      <w:r w:rsidRPr="00BA1A12">
        <w:rPr>
          <w:rFonts w:ascii="Arial" w:hAnsi="Arial" w:cs="Arial"/>
        </w:rPr>
        <w:t>rohkaista ja tukea ohjauksen keinoin? Kaikki työstivät</w:t>
      </w:r>
      <w:r>
        <w:rPr>
          <w:rFonts w:ascii="Arial" w:hAnsi="Arial" w:cs="Arial"/>
        </w:rPr>
        <w:t xml:space="preserve"> lopulliset</w:t>
      </w:r>
      <w:r w:rsidRPr="00BA1A12">
        <w:rPr>
          <w:rFonts w:ascii="Arial" w:hAnsi="Arial" w:cs="Arial"/>
        </w:rPr>
        <w:t xml:space="preserve"> </w:t>
      </w:r>
      <w:r>
        <w:rPr>
          <w:rFonts w:ascii="Arial" w:hAnsi="Arial" w:cs="Arial"/>
        </w:rPr>
        <w:t xml:space="preserve">portfolionsa sähköiseen muotoon </w:t>
      </w:r>
      <w:r w:rsidRPr="00BA1A12">
        <w:rPr>
          <w:rFonts w:ascii="Arial" w:hAnsi="Arial" w:cs="Arial"/>
        </w:rPr>
        <w:t>PowerPoint-</w:t>
      </w:r>
      <w:r>
        <w:rPr>
          <w:rFonts w:ascii="Arial" w:hAnsi="Arial" w:cs="Arial"/>
        </w:rPr>
        <w:t>tiedostoiksi</w:t>
      </w:r>
      <w:r w:rsidRPr="00BA1A12">
        <w:rPr>
          <w:rFonts w:ascii="Arial" w:hAnsi="Arial" w:cs="Arial"/>
        </w:rPr>
        <w:t xml:space="preserve"> tai </w:t>
      </w:r>
      <w:r>
        <w:rPr>
          <w:rFonts w:ascii="Arial" w:hAnsi="Arial" w:cs="Arial"/>
        </w:rPr>
        <w:t>Word-pohjaisiksi</w:t>
      </w:r>
      <w:r w:rsidRPr="00BA1A12">
        <w:rPr>
          <w:rFonts w:ascii="Arial" w:hAnsi="Arial" w:cs="Arial"/>
        </w:rPr>
        <w:t xml:space="preserve"> kansioi</w:t>
      </w:r>
      <w:r>
        <w:rPr>
          <w:rFonts w:ascii="Arial" w:hAnsi="Arial" w:cs="Arial"/>
        </w:rPr>
        <w:t>ksi</w:t>
      </w:r>
      <w:r w:rsidRPr="00BA1A12">
        <w:rPr>
          <w:rFonts w:ascii="Arial" w:hAnsi="Arial" w:cs="Arial"/>
        </w:rPr>
        <w:t>.</w:t>
      </w:r>
    </w:p>
    <w:p w:rsidR="00B82E19" w:rsidRDefault="00B82E19" w:rsidP="00B82E19">
      <w:pPr>
        <w:pStyle w:val="NormaaliWWW"/>
        <w:spacing w:before="86" w:beforeAutospacing="0" w:after="0" w:afterAutospacing="0"/>
        <w:textAlignment w:val="baseline"/>
        <w:rPr>
          <w:rFonts w:ascii="Arial" w:hAnsi="Arial" w:cs="Arial"/>
        </w:rPr>
      </w:pPr>
    </w:p>
    <w:p w:rsidR="00B82E19" w:rsidRDefault="00B82E19" w:rsidP="00B82E19">
      <w:pPr>
        <w:pStyle w:val="NormaaliWWW"/>
        <w:spacing w:before="86" w:beforeAutospacing="0" w:after="0" w:afterAutospacing="0"/>
        <w:textAlignment w:val="baseline"/>
        <w:rPr>
          <w:rFonts w:ascii="Arial" w:hAnsi="Arial" w:cs="Arial"/>
        </w:rPr>
      </w:pPr>
      <w:r>
        <w:rPr>
          <w:rFonts w:ascii="Arial" w:hAnsi="Arial" w:cs="Arial"/>
        </w:rPr>
        <w:softHyphen/>
      </w:r>
      <w:r w:rsidRPr="00BA1A12">
        <w:rPr>
          <w:rFonts w:ascii="Arial" w:hAnsi="Arial" w:cs="Arial"/>
        </w:rPr>
        <w:t>Ryhmä sai päättää</w:t>
      </w:r>
      <w:r>
        <w:rPr>
          <w:rFonts w:ascii="Arial" w:hAnsi="Arial" w:cs="Arial"/>
        </w:rPr>
        <w:t>,</w:t>
      </w:r>
      <w:r w:rsidRPr="00BA1A12">
        <w:rPr>
          <w:rFonts w:ascii="Arial" w:hAnsi="Arial" w:cs="Arial"/>
        </w:rPr>
        <w:t xml:space="preserve"> mi</w:t>
      </w:r>
      <w:r>
        <w:rPr>
          <w:rFonts w:ascii="Arial" w:hAnsi="Arial" w:cs="Arial"/>
        </w:rPr>
        <w:t>llaiseksi</w:t>
      </w:r>
      <w:r w:rsidRPr="00BA1A12">
        <w:rPr>
          <w:rFonts w:ascii="Arial" w:hAnsi="Arial" w:cs="Arial"/>
        </w:rPr>
        <w:t xml:space="preserve"> portfoli</w:t>
      </w:r>
      <w:r>
        <w:rPr>
          <w:rFonts w:ascii="Arial" w:hAnsi="Arial" w:cs="Arial"/>
        </w:rPr>
        <w:t>oi</w:t>
      </w:r>
      <w:r w:rsidRPr="00BA1A12">
        <w:rPr>
          <w:rFonts w:ascii="Arial" w:hAnsi="Arial" w:cs="Arial"/>
        </w:rPr>
        <w:t>den esittelytilanne järjestetään. Opiskelijoiden toivomuksen mukaisesti portfolioiden julkisesta esittelystä tehtiin vapaaehtoi</w:t>
      </w:r>
      <w:r>
        <w:rPr>
          <w:rFonts w:ascii="Arial" w:hAnsi="Arial" w:cs="Arial"/>
        </w:rPr>
        <w:t>sta</w:t>
      </w:r>
      <w:r w:rsidRPr="00BA1A12">
        <w:rPr>
          <w:rFonts w:ascii="Arial" w:hAnsi="Arial" w:cs="Arial"/>
        </w:rPr>
        <w:t xml:space="preserve">. </w:t>
      </w:r>
      <w:r>
        <w:rPr>
          <w:rFonts w:ascii="Arial" w:hAnsi="Arial" w:cs="Arial"/>
        </w:rPr>
        <w:t>K</w:t>
      </w:r>
      <w:r w:rsidRPr="00BA1A12">
        <w:rPr>
          <w:rFonts w:ascii="Arial" w:hAnsi="Arial" w:cs="Arial"/>
        </w:rPr>
        <w:t xml:space="preserve">oulutuksen </w:t>
      </w:r>
      <w:r>
        <w:rPr>
          <w:rFonts w:ascii="Arial" w:hAnsi="Arial" w:cs="Arial"/>
        </w:rPr>
        <w:t>päätösvaiheessa järjestettiin erillinen portfolioiden esittelyti</w:t>
      </w:r>
      <w:r w:rsidRPr="00BA1A12">
        <w:rPr>
          <w:rFonts w:ascii="Arial" w:hAnsi="Arial" w:cs="Arial"/>
        </w:rPr>
        <w:t>laisuu</w:t>
      </w:r>
      <w:r>
        <w:rPr>
          <w:rFonts w:ascii="Arial" w:hAnsi="Arial" w:cs="Arial"/>
        </w:rPr>
        <w:t>s</w:t>
      </w:r>
      <w:r w:rsidRPr="00BA1A12">
        <w:rPr>
          <w:rFonts w:ascii="Arial" w:hAnsi="Arial" w:cs="Arial"/>
        </w:rPr>
        <w:t>, jossa yleisönä olivat kaikki ryhmän opiskelijat ja osa heidän opettajistaan.</w:t>
      </w:r>
      <w:r>
        <w:rPr>
          <w:rFonts w:ascii="Arial" w:hAnsi="Arial" w:cs="Arial"/>
        </w:rPr>
        <w:t xml:space="preserve"> </w:t>
      </w:r>
      <w:r w:rsidRPr="00BA1A12">
        <w:rPr>
          <w:rFonts w:ascii="Arial" w:hAnsi="Arial" w:cs="Arial"/>
        </w:rPr>
        <w:t xml:space="preserve">Erityylisten osaamisportfolioiden esittelyn kuuntelu oli kaikille tilaisuuteen osallistujille sangen avartavaa ja mielenkiintoista. Julkisesta </w:t>
      </w:r>
      <w:r>
        <w:rPr>
          <w:rFonts w:ascii="Arial" w:hAnsi="Arial" w:cs="Arial"/>
        </w:rPr>
        <w:t xml:space="preserve">portfolion </w:t>
      </w:r>
      <w:r w:rsidRPr="00BA1A12">
        <w:rPr>
          <w:rFonts w:ascii="Arial" w:hAnsi="Arial" w:cs="Arial"/>
        </w:rPr>
        <w:t>esittelystä</w:t>
      </w:r>
      <w:r>
        <w:rPr>
          <w:rFonts w:ascii="Arial" w:hAnsi="Arial" w:cs="Arial"/>
        </w:rPr>
        <w:t xml:space="preserve"> ja tekoprosessin </w:t>
      </w:r>
      <w:r>
        <w:rPr>
          <w:rFonts w:ascii="Arial" w:hAnsi="Arial" w:cs="Arial"/>
        </w:rPr>
        <w:lastRenderedPageBreak/>
        <w:t>keskustelusta pidättäytyneille</w:t>
      </w:r>
      <w:r w:rsidRPr="00BA1A12">
        <w:rPr>
          <w:rFonts w:ascii="Arial" w:hAnsi="Arial" w:cs="Arial"/>
        </w:rPr>
        <w:t xml:space="preserve"> tarjottiin mahdollisuus </w:t>
      </w:r>
      <w:r>
        <w:rPr>
          <w:rFonts w:ascii="Arial" w:hAnsi="Arial" w:cs="Arial"/>
        </w:rPr>
        <w:t xml:space="preserve">asian hoitamiseen </w:t>
      </w:r>
      <w:r w:rsidRPr="00BA1A12">
        <w:rPr>
          <w:rFonts w:ascii="Arial" w:hAnsi="Arial" w:cs="Arial"/>
        </w:rPr>
        <w:t>henkilökohtaise</w:t>
      </w:r>
      <w:r>
        <w:rPr>
          <w:rFonts w:ascii="Arial" w:hAnsi="Arial" w:cs="Arial"/>
        </w:rPr>
        <w:t xml:space="preserve">sti ohjaajan työhuoneella. </w:t>
      </w:r>
    </w:p>
    <w:p w:rsidR="00F2149F" w:rsidRDefault="00F2149F" w:rsidP="004C4BEC">
      <w:pPr>
        <w:rPr>
          <w:rFonts w:ascii="Arial" w:eastAsia="Calibri" w:hAnsi="Arial" w:cs="Arial"/>
        </w:rPr>
      </w:pPr>
    </w:p>
    <w:p w:rsidR="008C60DA" w:rsidRPr="00FD0C58" w:rsidRDefault="008C60DA" w:rsidP="008C60DA">
      <w:pPr>
        <w:rPr>
          <w:rFonts w:ascii="Arial" w:hAnsi="Arial" w:cs="Arial"/>
        </w:rPr>
      </w:pPr>
      <w:r w:rsidRPr="00FD0C58">
        <w:rPr>
          <w:rFonts w:ascii="Arial" w:hAnsi="Arial" w:cs="Arial"/>
        </w:rPr>
        <w:t xml:space="preserve">Ajatuksia aikuisopiskelijoiden portfolioiden ohjauksesta  </w:t>
      </w:r>
    </w:p>
    <w:p w:rsidR="00F2149F" w:rsidRDefault="00F2149F" w:rsidP="000A66CE">
      <w:pPr>
        <w:rPr>
          <w:rFonts w:ascii="Arial" w:hAnsi="Arial" w:cs="Arial"/>
        </w:rPr>
      </w:pPr>
    </w:p>
    <w:p w:rsidR="000A66CE" w:rsidRDefault="000A66CE" w:rsidP="000A66CE">
      <w:pPr>
        <w:rPr>
          <w:rFonts w:ascii="Arial" w:hAnsi="Arial" w:cs="Arial"/>
        </w:rPr>
      </w:pPr>
      <w:r>
        <w:rPr>
          <w:rFonts w:ascii="Arial" w:hAnsi="Arial" w:cs="Arial"/>
        </w:rPr>
        <w:t xml:space="preserve">Portfolion ohjaajalla tulee olla kokonaisnäkemys työskentelystä ja vastuu prosessin etenemisestä. </w:t>
      </w:r>
      <w:proofErr w:type="spellStart"/>
      <w:r>
        <w:rPr>
          <w:rFonts w:ascii="Arial" w:hAnsi="Arial" w:cs="Arial"/>
        </w:rPr>
        <w:t>Niikon</w:t>
      </w:r>
      <w:proofErr w:type="spellEnd"/>
      <w:r>
        <w:rPr>
          <w:rFonts w:ascii="Arial" w:hAnsi="Arial" w:cs="Arial"/>
        </w:rPr>
        <w:t xml:space="preserve"> (2000a,</w:t>
      </w:r>
      <w:r w:rsidR="00C43D17">
        <w:rPr>
          <w:rFonts w:ascii="Arial" w:hAnsi="Arial" w:cs="Arial"/>
        </w:rPr>
        <w:t xml:space="preserve"> 1</w:t>
      </w:r>
      <w:r>
        <w:rPr>
          <w:rFonts w:ascii="Arial" w:hAnsi="Arial" w:cs="Arial"/>
        </w:rPr>
        <w:t>14) mukaan ”</w:t>
      </w:r>
      <w:r w:rsidR="00FD0C58">
        <w:rPr>
          <w:rFonts w:ascii="Arial" w:hAnsi="Arial" w:cs="Arial"/>
        </w:rPr>
        <w:t>o</w:t>
      </w:r>
      <w:r>
        <w:rPr>
          <w:rFonts w:ascii="Arial" w:hAnsi="Arial" w:cs="Arial"/>
        </w:rPr>
        <w:t>hjaajan tehtävä on tukea opiskelijan sitoutumista por</w:t>
      </w:r>
      <w:r w:rsidR="00E56832">
        <w:rPr>
          <w:rFonts w:ascii="Arial" w:hAnsi="Arial" w:cs="Arial"/>
        </w:rPr>
        <w:t>t</w:t>
      </w:r>
      <w:r>
        <w:rPr>
          <w:rFonts w:ascii="Arial" w:hAnsi="Arial" w:cs="Arial"/>
        </w:rPr>
        <w:t xml:space="preserve">foliotyöskentelyyn ja auttaa ymmärtämään, mihin portfoliolla pyritään (tarkoitus, tavoitteet), mitä portfolio sisältää (tehtävät ja aineiston valikointi), miten portfolio toteutetaan (rakenne, organisointi), miten aineistoa tarkastellaan (reflektointi ja arviointi) ja millainen portfolio on muodoltaan (ulkoistaminen).” Portfolioiden ohjaus on </w:t>
      </w:r>
      <w:r w:rsidR="00C43D17">
        <w:rPr>
          <w:rFonts w:ascii="Arial" w:hAnsi="Arial" w:cs="Arial"/>
        </w:rPr>
        <w:t xml:space="preserve">erittäin </w:t>
      </w:r>
      <w:r>
        <w:rPr>
          <w:rFonts w:ascii="Arial" w:hAnsi="Arial" w:cs="Arial"/>
        </w:rPr>
        <w:t>haasteellista ohjaustyötä.</w:t>
      </w:r>
    </w:p>
    <w:p w:rsidR="000A66CE" w:rsidRDefault="00E56832" w:rsidP="00C63C0A">
      <w:pPr>
        <w:rPr>
          <w:rFonts w:ascii="Arial" w:hAnsi="Arial" w:cs="Arial"/>
        </w:rPr>
      </w:pPr>
      <w:r w:rsidRPr="00BA1A12">
        <w:rPr>
          <w:rFonts w:ascii="Arial" w:hAnsi="Arial" w:cs="Arial"/>
        </w:rPr>
        <w:t>Portfolion työmuoto mahdollistaa hyvin ohjauksellisen otteen ja sopii</w:t>
      </w:r>
      <w:r>
        <w:rPr>
          <w:rFonts w:ascii="Arial" w:hAnsi="Arial" w:cs="Arial"/>
        </w:rPr>
        <w:t xml:space="preserve"> </w:t>
      </w:r>
      <w:r w:rsidR="008C60DA">
        <w:rPr>
          <w:rFonts w:ascii="Arial" w:hAnsi="Arial" w:cs="Arial"/>
        </w:rPr>
        <w:t xml:space="preserve">tämän kehittämistyön kokemusten </w:t>
      </w:r>
      <w:r>
        <w:rPr>
          <w:rFonts w:ascii="Arial" w:hAnsi="Arial" w:cs="Arial"/>
        </w:rPr>
        <w:t>havaintojen mukaan</w:t>
      </w:r>
      <w:r w:rsidRPr="00BA1A12">
        <w:rPr>
          <w:rFonts w:ascii="Arial" w:hAnsi="Arial" w:cs="Arial"/>
        </w:rPr>
        <w:t xml:space="preserve"> siten aikuisopiskelijan kokonaisvaltaisen ohjaukse</w:t>
      </w:r>
      <w:r w:rsidR="00090FD6">
        <w:rPr>
          <w:rFonts w:ascii="Arial" w:hAnsi="Arial" w:cs="Arial"/>
        </w:rPr>
        <w:t xml:space="preserve">n yhdeksi työskentelymuodoksi. </w:t>
      </w:r>
      <w:r>
        <w:rPr>
          <w:rFonts w:ascii="Arial" w:hAnsi="Arial" w:cs="Arial"/>
        </w:rPr>
        <w:t xml:space="preserve"> </w:t>
      </w:r>
      <w:r w:rsidR="00701E95" w:rsidRPr="00BA1A12">
        <w:rPr>
          <w:rFonts w:ascii="Arial" w:hAnsi="Arial" w:cs="Arial"/>
        </w:rPr>
        <w:t>Linnakylä (1994, 19) toteaa artikkelissa ”</w:t>
      </w:r>
      <w:r w:rsidR="00C43D17">
        <w:rPr>
          <w:rFonts w:ascii="Arial" w:hAnsi="Arial" w:cs="Arial"/>
        </w:rPr>
        <w:t>o</w:t>
      </w:r>
      <w:r w:rsidR="00701E95" w:rsidRPr="00BA1A12">
        <w:rPr>
          <w:rFonts w:ascii="Arial" w:hAnsi="Arial" w:cs="Arial"/>
        </w:rPr>
        <w:t xml:space="preserve">pettajasta portfoliotoiminto tekee parhaimmillaan oman opetuksensa tarkkailijan ja kehittäjän: pikemminkin oppilaan kuuntelijan, rohkaisijan ja uskotun kuin puhujan, kriitikon tai joukon johtajan”. </w:t>
      </w:r>
      <w:proofErr w:type="spellStart"/>
      <w:r w:rsidR="00701E95">
        <w:rPr>
          <w:rFonts w:ascii="Arial" w:hAnsi="Arial" w:cs="Arial"/>
        </w:rPr>
        <w:t>Niikko</w:t>
      </w:r>
      <w:proofErr w:type="spellEnd"/>
      <w:r w:rsidR="00701E95">
        <w:rPr>
          <w:rFonts w:ascii="Arial" w:hAnsi="Arial" w:cs="Arial"/>
        </w:rPr>
        <w:t xml:space="preserve"> (2000a, 102) puolestaan toteaa, että ”portfoliotyöskentelyn katsotaan siirtävän oppimisen ”omistajuuden” ja vastuun opettajalta oppijalle itselleen”. Toisaalta </w:t>
      </w:r>
      <w:proofErr w:type="spellStart"/>
      <w:r w:rsidR="00701E95">
        <w:rPr>
          <w:rFonts w:ascii="Arial" w:hAnsi="Arial" w:cs="Arial"/>
        </w:rPr>
        <w:t>Niikko</w:t>
      </w:r>
      <w:proofErr w:type="spellEnd"/>
      <w:r w:rsidR="00701E95">
        <w:rPr>
          <w:rFonts w:ascii="Arial" w:hAnsi="Arial" w:cs="Arial"/>
        </w:rPr>
        <w:t xml:space="preserve"> (2000a,</w:t>
      </w:r>
      <w:r w:rsidR="00C43D17">
        <w:rPr>
          <w:rFonts w:ascii="Arial" w:hAnsi="Arial" w:cs="Arial"/>
        </w:rPr>
        <w:t xml:space="preserve"> </w:t>
      </w:r>
      <w:r w:rsidR="00701E95">
        <w:rPr>
          <w:rFonts w:ascii="Arial" w:hAnsi="Arial" w:cs="Arial"/>
        </w:rPr>
        <w:t xml:space="preserve">114) toteaa, että saavuttaakseen oman oppimisensa omistajuuden opiskelijan on opittava itseohjautuvaksi ja reflektoimaan omaa toimintaansa. Portfoliotyöskentely edellyttää opiskelijalta vaativien oppimisprosessien hallintaa. </w:t>
      </w:r>
      <w:r w:rsidR="00090FD6">
        <w:rPr>
          <w:rFonts w:ascii="Arial" w:hAnsi="Arial" w:cs="Arial"/>
        </w:rPr>
        <w:t xml:space="preserve">Tämän </w:t>
      </w:r>
      <w:r w:rsidR="008C60DA">
        <w:rPr>
          <w:rFonts w:ascii="Arial" w:hAnsi="Arial" w:cs="Arial"/>
        </w:rPr>
        <w:t>kehittämistyön</w:t>
      </w:r>
      <w:r w:rsidR="00090FD6">
        <w:rPr>
          <w:rFonts w:ascii="Arial" w:hAnsi="Arial" w:cs="Arial"/>
        </w:rPr>
        <w:t xml:space="preserve"> kokemusten mukaan a</w:t>
      </w:r>
      <w:r w:rsidR="00701E95">
        <w:rPr>
          <w:rFonts w:ascii="Arial" w:hAnsi="Arial" w:cs="Arial"/>
        </w:rPr>
        <w:t>ikuisopiskelijoiden</w:t>
      </w:r>
      <w:r w:rsidR="00907D62">
        <w:rPr>
          <w:rFonts w:ascii="Arial" w:hAnsi="Arial" w:cs="Arial"/>
        </w:rPr>
        <w:t xml:space="preserve"> opiskeluvalmiuksia</w:t>
      </w:r>
      <w:r w:rsidR="008C60DA">
        <w:rPr>
          <w:rFonts w:ascii="Arial" w:hAnsi="Arial" w:cs="Arial"/>
        </w:rPr>
        <w:t>, reflektointitaitoja</w:t>
      </w:r>
      <w:r w:rsidR="00907D62">
        <w:rPr>
          <w:rFonts w:ascii="Arial" w:hAnsi="Arial" w:cs="Arial"/>
        </w:rPr>
        <w:t xml:space="preserve"> ja </w:t>
      </w:r>
      <w:r w:rsidR="00701E95">
        <w:rPr>
          <w:rFonts w:ascii="Arial" w:hAnsi="Arial" w:cs="Arial"/>
        </w:rPr>
        <w:t>itseoh</w:t>
      </w:r>
      <w:r w:rsidR="00907D62">
        <w:rPr>
          <w:rFonts w:ascii="Arial" w:hAnsi="Arial" w:cs="Arial"/>
        </w:rPr>
        <w:t xml:space="preserve">jautuvuutta on </w:t>
      </w:r>
      <w:r w:rsidR="008C60DA">
        <w:rPr>
          <w:rFonts w:ascii="Arial" w:hAnsi="Arial" w:cs="Arial"/>
        </w:rPr>
        <w:t>kehitettävä</w:t>
      </w:r>
      <w:r w:rsidR="00090FD6">
        <w:rPr>
          <w:rFonts w:ascii="Arial" w:hAnsi="Arial" w:cs="Arial"/>
        </w:rPr>
        <w:t xml:space="preserve"> runsaasti</w:t>
      </w:r>
      <w:r w:rsidR="008C60DA">
        <w:rPr>
          <w:rFonts w:ascii="Arial" w:hAnsi="Arial" w:cs="Arial"/>
        </w:rPr>
        <w:t xml:space="preserve"> jo</w:t>
      </w:r>
      <w:r w:rsidR="00907D62">
        <w:rPr>
          <w:rFonts w:ascii="Arial" w:hAnsi="Arial" w:cs="Arial"/>
        </w:rPr>
        <w:t xml:space="preserve"> ennen portfoliotyöskentelyn aloittamista.   </w:t>
      </w:r>
    </w:p>
    <w:p w:rsidR="00090FD6" w:rsidRDefault="00090FD6" w:rsidP="001B4EED">
      <w:pPr>
        <w:rPr>
          <w:rFonts w:ascii="Arial" w:eastAsiaTheme="minorEastAsia" w:hAnsi="Arial" w:cs="Arial"/>
          <w:bCs/>
        </w:rPr>
      </w:pPr>
      <w:r>
        <w:rPr>
          <w:rFonts w:ascii="Arial" w:hAnsi="Arial" w:cs="Arial"/>
        </w:rPr>
        <w:t xml:space="preserve">Aikuisopiskelijoiden osaamisportfolioiden ohjaus edellytti tässä </w:t>
      </w:r>
      <w:r w:rsidR="008C60DA">
        <w:rPr>
          <w:rFonts w:ascii="Arial" w:hAnsi="Arial" w:cs="Arial"/>
        </w:rPr>
        <w:t xml:space="preserve">kehittämistehtävässä </w:t>
      </w:r>
      <w:r>
        <w:rPr>
          <w:rFonts w:ascii="Arial" w:hAnsi="Arial" w:cs="Arial"/>
        </w:rPr>
        <w:t>o</w:t>
      </w:r>
      <w:r w:rsidR="000B034B">
        <w:rPr>
          <w:rFonts w:ascii="Arial" w:hAnsi="Arial" w:cs="Arial"/>
        </w:rPr>
        <w:t>hjaajilta</w:t>
      </w:r>
      <w:r w:rsidR="00C63C0A" w:rsidRPr="00BA1A12">
        <w:rPr>
          <w:rFonts w:ascii="Arial" w:hAnsi="Arial" w:cs="Arial"/>
        </w:rPr>
        <w:t xml:space="preserve"> jämäkkyyttä ja määrätietoisuutta</w:t>
      </w:r>
      <w:r>
        <w:rPr>
          <w:rFonts w:ascii="Arial" w:hAnsi="Arial" w:cs="Arial"/>
        </w:rPr>
        <w:t xml:space="preserve">. </w:t>
      </w:r>
      <w:r w:rsidR="000B034B">
        <w:rPr>
          <w:rFonts w:ascii="Arial" w:hAnsi="Arial" w:cs="Arial"/>
        </w:rPr>
        <w:t>Itseohjautuvaan työskentelyyn m</w:t>
      </w:r>
      <w:r w:rsidR="00C63C0A" w:rsidRPr="00BA1A12">
        <w:rPr>
          <w:rFonts w:ascii="Arial" w:hAnsi="Arial" w:cs="Arial"/>
        </w:rPr>
        <w:t>otivointi</w:t>
      </w:r>
      <w:r w:rsidR="000B034B">
        <w:rPr>
          <w:rFonts w:ascii="Arial" w:hAnsi="Arial" w:cs="Arial"/>
        </w:rPr>
        <w:t xml:space="preserve">, reflektointiin ohjaaminen ja </w:t>
      </w:r>
      <w:r w:rsidR="00C63C0A" w:rsidRPr="00BA1A12">
        <w:rPr>
          <w:rFonts w:ascii="Arial" w:hAnsi="Arial" w:cs="Arial"/>
        </w:rPr>
        <w:t xml:space="preserve">erilaisista näkemyksistä keskustelu vei yllättävän paljon aikaa. </w:t>
      </w:r>
      <w:r w:rsidR="005D1499">
        <w:rPr>
          <w:rFonts w:ascii="Arial" w:hAnsi="Arial" w:cs="Arial"/>
        </w:rPr>
        <w:t>O</w:t>
      </w:r>
      <w:r w:rsidR="009B43B7" w:rsidRPr="00BA1A12">
        <w:rPr>
          <w:rFonts w:ascii="Arial" w:hAnsi="Arial" w:cs="Arial"/>
        </w:rPr>
        <w:t>pintojaksojen opettajat</w:t>
      </w:r>
      <w:r w:rsidR="005D1499">
        <w:rPr>
          <w:rFonts w:ascii="Arial" w:hAnsi="Arial" w:cs="Arial"/>
        </w:rPr>
        <w:t xml:space="preserve"> ja portfolion prosessi</w:t>
      </w:r>
      <w:r>
        <w:rPr>
          <w:rFonts w:ascii="Arial" w:hAnsi="Arial" w:cs="Arial"/>
        </w:rPr>
        <w:t xml:space="preserve">n </w:t>
      </w:r>
      <w:r w:rsidR="005D1499">
        <w:rPr>
          <w:rFonts w:ascii="Arial" w:hAnsi="Arial" w:cs="Arial"/>
        </w:rPr>
        <w:t>ohjaaja</w:t>
      </w:r>
      <w:r w:rsidR="009B43B7" w:rsidRPr="00BA1A12">
        <w:rPr>
          <w:rFonts w:ascii="Arial" w:hAnsi="Arial" w:cs="Arial"/>
        </w:rPr>
        <w:t xml:space="preserve"> joutuivat toistamiseen avaamaan </w:t>
      </w:r>
      <w:r w:rsidR="009B43B7">
        <w:rPr>
          <w:rFonts w:ascii="Arial" w:hAnsi="Arial" w:cs="Arial"/>
        </w:rPr>
        <w:t>portfoliotyöskentelyn</w:t>
      </w:r>
      <w:r w:rsidR="009B43B7" w:rsidRPr="00BA1A12">
        <w:rPr>
          <w:rFonts w:ascii="Arial" w:hAnsi="Arial" w:cs="Arial"/>
        </w:rPr>
        <w:t xml:space="preserve"> tarkoitusta ja kertaamaan </w:t>
      </w:r>
      <w:r w:rsidR="009B43B7">
        <w:rPr>
          <w:rFonts w:ascii="Arial" w:hAnsi="Arial" w:cs="Arial"/>
        </w:rPr>
        <w:t>prosessin</w:t>
      </w:r>
      <w:r w:rsidR="009B43B7" w:rsidRPr="00BA1A12">
        <w:rPr>
          <w:rFonts w:ascii="Arial" w:hAnsi="Arial" w:cs="Arial"/>
        </w:rPr>
        <w:t xml:space="preserve"> hyötyjä.</w:t>
      </w:r>
      <w:r w:rsidR="009B43B7">
        <w:rPr>
          <w:rFonts w:ascii="Arial" w:hAnsi="Arial" w:cs="Arial"/>
        </w:rPr>
        <w:t xml:space="preserve"> Osaamisportfolion </w:t>
      </w:r>
      <w:r w:rsidR="009B43B7" w:rsidRPr="00BA1A12">
        <w:rPr>
          <w:rFonts w:ascii="Arial" w:hAnsi="Arial" w:cs="Arial"/>
        </w:rPr>
        <w:t xml:space="preserve">laadinnan mielekkyyttä kyseenalaistettiin </w:t>
      </w:r>
      <w:r w:rsidR="009B43B7">
        <w:rPr>
          <w:rFonts w:ascii="Arial" w:hAnsi="Arial" w:cs="Arial"/>
        </w:rPr>
        <w:t>runsaasti.</w:t>
      </w:r>
      <w:r w:rsidR="009B43B7" w:rsidRPr="00BA1A12">
        <w:rPr>
          <w:rFonts w:ascii="Arial" w:hAnsi="Arial" w:cs="Arial"/>
        </w:rPr>
        <w:t xml:space="preserve"> </w:t>
      </w:r>
      <w:r w:rsidR="009B43B7">
        <w:rPr>
          <w:rFonts w:ascii="Arial" w:hAnsi="Arial" w:cs="Arial"/>
        </w:rPr>
        <w:t>Eri henkilöt kritisoivat t</w:t>
      </w:r>
      <w:r w:rsidR="009B43B7" w:rsidRPr="00BA1A12">
        <w:rPr>
          <w:rFonts w:ascii="Arial" w:hAnsi="Arial" w:cs="Arial"/>
        </w:rPr>
        <w:t>yöskentelyn hyödyllisyy</w:t>
      </w:r>
      <w:r w:rsidR="009B43B7">
        <w:rPr>
          <w:rFonts w:ascii="Arial" w:hAnsi="Arial" w:cs="Arial"/>
        </w:rPr>
        <w:t xml:space="preserve">ttä prosessin </w:t>
      </w:r>
      <w:r w:rsidR="009B43B7" w:rsidRPr="00BA1A12">
        <w:rPr>
          <w:rFonts w:ascii="Arial" w:hAnsi="Arial" w:cs="Arial"/>
        </w:rPr>
        <w:t>eri</w:t>
      </w:r>
      <w:r w:rsidR="009B43B7">
        <w:rPr>
          <w:rFonts w:ascii="Arial" w:hAnsi="Arial" w:cs="Arial"/>
        </w:rPr>
        <w:t xml:space="preserve"> vaiheissa</w:t>
      </w:r>
      <w:r w:rsidR="008C60DA">
        <w:rPr>
          <w:rFonts w:ascii="Arial" w:hAnsi="Arial" w:cs="Arial"/>
        </w:rPr>
        <w:t>. Y</w:t>
      </w:r>
      <w:r w:rsidR="009B43B7">
        <w:rPr>
          <w:rFonts w:ascii="Arial" w:hAnsi="Arial" w:cs="Arial"/>
        </w:rPr>
        <w:t xml:space="preserve">hdessä tekemisen </w:t>
      </w:r>
      <w:r>
        <w:rPr>
          <w:rFonts w:ascii="Arial" w:hAnsi="Arial" w:cs="Arial"/>
        </w:rPr>
        <w:t xml:space="preserve">into </w:t>
      </w:r>
      <w:r w:rsidR="009B43B7">
        <w:rPr>
          <w:rFonts w:ascii="Arial" w:hAnsi="Arial" w:cs="Arial"/>
        </w:rPr>
        <w:t>oli ryhmässä vähäistä</w:t>
      </w:r>
      <w:r w:rsidR="009B43B7" w:rsidRPr="00BA1A12">
        <w:rPr>
          <w:rFonts w:ascii="Arial" w:hAnsi="Arial" w:cs="Arial"/>
        </w:rPr>
        <w:t>.</w:t>
      </w:r>
      <w:r w:rsidR="00B82E19" w:rsidRPr="00B82E19">
        <w:rPr>
          <w:rFonts w:ascii="Arial" w:eastAsiaTheme="majorEastAsia" w:hAnsi="Arial" w:cs="Arial"/>
        </w:rPr>
        <w:t xml:space="preserve"> </w:t>
      </w:r>
      <w:r w:rsidR="00B82E19" w:rsidRPr="00BA1A12">
        <w:rPr>
          <w:rFonts w:ascii="Arial" w:eastAsiaTheme="majorEastAsia" w:hAnsi="Arial" w:cs="Arial"/>
        </w:rPr>
        <w:t xml:space="preserve">Jälkikäteen asiaa tarkasteltaessa huomasimme, että ainakin alkuvaiheessa ryhmän </w:t>
      </w:r>
      <w:r w:rsidR="00B82E19">
        <w:rPr>
          <w:rFonts w:ascii="Arial" w:eastAsiaTheme="majorEastAsia" w:hAnsi="Arial" w:cs="Arial"/>
        </w:rPr>
        <w:t>itsenäisen työskentelyn aikana</w:t>
      </w:r>
      <w:r w:rsidR="00B82E19" w:rsidRPr="00BA1A12">
        <w:rPr>
          <w:rFonts w:ascii="Arial" w:eastAsiaTheme="majorEastAsia" w:hAnsi="Arial" w:cs="Arial"/>
        </w:rPr>
        <w:t xml:space="preserve"> ohjaajan olisi kannattanut olla </w:t>
      </w:r>
      <w:r w:rsidR="00B82E19">
        <w:rPr>
          <w:rFonts w:ascii="Arial" w:eastAsiaTheme="majorEastAsia" w:hAnsi="Arial" w:cs="Arial"/>
        </w:rPr>
        <w:t xml:space="preserve">useammin </w:t>
      </w:r>
      <w:r w:rsidR="00B82E19" w:rsidRPr="00BA1A12">
        <w:rPr>
          <w:rFonts w:ascii="Arial" w:eastAsiaTheme="majorEastAsia" w:hAnsi="Arial" w:cs="Arial"/>
        </w:rPr>
        <w:t xml:space="preserve">paikalla tukemassa ryhmän keskinäistä </w:t>
      </w:r>
      <w:r w:rsidR="00B82E19">
        <w:rPr>
          <w:rFonts w:ascii="Arial" w:eastAsiaTheme="majorEastAsia" w:hAnsi="Arial" w:cs="Arial"/>
        </w:rPr>
        <w:t xml:space="preserve">viestintää, </w:t>
      </w:r>
      <w:r w:rsidR="00B82E19" w:rsidRPr="00BA1A12">
        <w:rPr>
          <w:rFonts w:ascii="Arial" w:eastAsiaTheme="majorEastAsia" w:hAnsi="Arial" w:cs="Arial"/>
        </w:rPr>
        <w:t>kokemusten vaihtoa</w:t>
      </w:r>
      <w:r w:rsidR="00B82E19">
        <w:rPr>
          <w:rFonts w:ascii="Arial" w:eastAsiaTheme="majorEastAsia" w:hAnsi="Arial" w:cs="Arial"/>
        </w:rPr>
        <w:t xml:space="preserve"> ja </w:t>
      </w:r>
      <w:r w:rsidR="00B82E19" w:rsidRPr="00BA1A12">
        <w:rPr>
          <w:rFonts w:ascii="Arial" w:eastAsiaTheme="majorEastAsia" w:hAnsi="Arial" w:cs="Arial"/>
        </w:rPr>
        <w:t xml:space="preserve">motivoimassa </w:t>
      </w:r>
      <w:r w:rsidR="00B82E19">
        <w:rPr>
          <w:rFonts w:ascii="Arial" w:eastAsiaTheme="majorEastAsia" w:hAnsi="Arial" w:cs="Arial"/>
        </w:rPr>
        <w:t>yhteiseen työskentelyyn</w:t>
      </w:r>
      <w:r w:rsidR="00B82E19" w:rsidRPr="00BA1A12">
        <w:rPr>
          <w:rFonts w:ascii="Arial" w:eastAsiaTheme="majorEastAsia" w:hAnsi="Arial" w:cs="Arial"/>
        </w:rPr>
        <w:t>.</w:t>
      </w:r>
      <w:r w:rsidR="009B43B7" w:rsidRPr="00BA1A12">
        <w:rPr>
          <w:rFonts w:ascii="Arial" w:eastAsiaTheme="minorEastAsia" w:hAnsi="Arial" w:cs="Arial"/>
          <w:lang w:eastAsia="fi-FI"/>
        </w:rPr>
        <w:t xml:space="preserve"> </w:t>
      </w:r>
      <w:r w:rsidR="005D1499">
        <w:rPr>
          <w:rFonts w:ascii="Arial" w:eastAsiaTheme="minorEastAsia" w:hAnsi="Arial" w:cs="Arial"/>
          <w:lang w:eastAsia="fi-FI"/>
        </w:rPr>
        <w:t>Ohjaajina p</w:t>
      </w:r>
      <w:r w:rsidR="00907D62">
        <w:rPr>
          <w:rFonts w:ascii="Arial" w:eastAsiaTheme="minorEastAsia" w:hAnsi="Arial" w:cs="Arial"/>
          <w:lang w:eastAsia="fi-FI"/>
        </w:rPr>
        <w:t>ohdimme,</w:t>
      </w:r>
      <w:r w:rsidR="009B43B7">
        <w:rPr>
          <w:rFonts w:ascii="Arial" w:eastAsiaTheme="minorEastAsia" w:hAnsi="Arial" w:cs="Arial"/>
          <w:lang w:eastAsia="fi-FI"/>
        </w:rPr>
        <w:t xml:space="preserve"> että olisiko osa </w:t>
      </w:r>
      <w:r>
        <w:rPr>
          <w:rFonts w:ascii="Arial" w:eastAsiaTheme="minorEastAsia" w:hAnsi="Arial" w:cs="Arial"/>
          <w:lang w:eastAsia="fi-FI"/>
        </w:rPr>
        <w:t xml:space="preserve">työskentelyn </w:t>
      </w:r>
      <w:r w:rsidR="009B43B7">
        <w:rPr>
          <w:rFonts w:ascii="Arial" w:eastAsiaTheme="minorEastAsia" w:hAnsi="Arial" w:cs="Arial"/>
          <w:lang w:eastAsia="fi-FI"/>
        </w:rPr>
        <w:t xml:space="preserve">kritiikistä tullutkin sen takia, että aikuisopiskelijat kohtasivat </w:t>
      </w:r>
      <w:r w:rsidR="00D01E5D">
        <w:rPr>
          <w:rFonts w:ascii="Arial" w:eastAsiaTheme="minorEastAsia" w:hAnsi="Arial" w:cs="Arial"/>
          <w:lang w:eastAsia="fi-FI"/>
        </w:rPr>
        <w:t>osaamistensa reflektoinnin yhteydessä myös</w:t>
      </w:r>
      <w:r w:rsidR="009B43B7">
        <w:rPr>
          <w:rFonts w:ascii="Arial" w:eastAsiaTheme="minorEastAsia" w:hAnsi="Arial" w:cs="Arial"/>
          <w:lang w:eastAsia="fi-FI"/>
        </w:rPr>
        <w:t xml:space="preserve"> </w:t>
      </w:r>
      <w:r w:rsidR="00D01E5D">
        <w:rPr>
          <w:rFonts w:ascii="Arial" w:eastAsiaTheme="minorEastAsia" w:hAnsi="Arial" w:cs="Arial"/>
          <w:lang w:eastAsia="fi-FI"/>
        </w:rPr>
        <w:t xml:space="preserve">omaan elämäntilanteeseensa ja yksilöönsä kohdistuvia </w:t>
      </w:r>
      <w:r w:rsidR="009B43B7">
        <w:rPr>
          <w:rFonts w:ascii="Arial" w:eastAsiaTheme="minorEastAsia" w:hAnsi="Arial" w:cs="Arial"/>
          <w:lang w:eastAsia="fi-FI"/>
        </w:rPr>
        <w:t>kehittymis</w:t>
      </w:r>
      <w:r w:rsidR="00D01E5D">
        <w:rPr>
          <w:rFonts w:ascii="Arial" w:eastAsiaTheme="minorEastAsia" w:hAnsi="Arial" w:cs="Arial"/>
          <w:lang w:eastAsia="fi-FI"/>
        </w:rPr>
        <w:t>haasteita</w:t>
      </w:r>
      <w:r w:rsidR="009B43B7">
        <w:rPr>
          <w:rFonts w:ascii="Arial" w:eastAsiaTheme="minorEastAsia" w:hAnsi="Arial" w:cs="Arial"/>
          <w:lang w:eastAsia="fi-FI"/>
        </w:rPr>
        <w:t xml:space="preserve">.   </w:t>
      </w:r>
    </w:p>
    <w:p w:rsidR="00D01E5D" w:rsidRDefault="00090FD6" w:rsidP="00D01E5D">
      <w:pPr>
        <w:pStyle w:val="NormaaliWWW"/>
        <w:spacing w:before="86" w:beforeAutospacing="0" w:after="0" w:afterAutospacing="0"/>
        <w:textAlignment w:val="baseline"/>
        <w:rPr>
          <w:rFonts w:ascii="Arial" w:hAnsi="Arial" w:cs="Arial"/>
        </w:rPr>
      </w:pPr>
      <w:r w:rsidRPr="00BA1A12">
        <w:rPr>
          <w:rFonts w:ascii="Arial" w:eastAsiaTheme="minorEastAsia" w:hAnsi="Arial" w:cs="Arial"/>
          <w:bCs/>
        </w:rPr>
        <w:t xml:space="preserve">Ammatillisen identiteetin vaiheittaista rakentumista oli havaittavissa </w:t>
      </w:r>
      <w:r w:rsidR="00B82E19">
        <w:rPr>
          <w:rFonts w:ascii="Arial" w:eastAsiaTheme="minorEastAsia" w:hAnsi="Arial" w:cs="Arial"/>
          <w:bCs/>
        </w:rPr>
        <w:t xml:space="preserve">kaikissa </w:t>
      </w:r>
      <w:r w:rsidRPr="00BA1A12">
        <w:rPr>
          <w:rFonts w:ascii="Arial" w:eastAsiaTheme="minorEastAsia" w:hAnsi="Arial" w:cs="Arial"/>
          <w:bCs/>
        </w:rPr>
        <w:t>ryhmä</w:t>
      </w:r>
      <w:r w:rsidR="008C60DA">
        <w:rPr>
          <w:rFonts w:ascii="Arial" w:eastAsiaTheme="minorEastAsia" w:hAnsi="Arial" w:cs="Arial"/>
          <w:bCs/>
        </w:rPr>
        <w:t>läisissä</w:t>
      </w:r>
      <w:r>
        <w:rPr>
          <w:rFonts w:ascii="Arial" w:eastAsiaTheme="minorEastAsia" w:hAnsi="Arial" w:cs="Arial"/>
          <w:bCs/>
        </w:rPr>
        <w:t xml:space="preserve">. </w:t>
      </w:r>
      <w:r w:rsidR="00D01E5D">
        <w:rPr>
          <w:rFonts w:ascii="Arial" w:eastAsiaTheme="minorEastAsia" w:hAnsi="Arial" w:cs="Arial"/>
          <w:bCs/>
        </w:rPr>
        <w:t xml:space="preserve">Härkönen (1999, 55) on todennut, että portfolio vahvistaa itseluottamusta </w:t>
      </w:r>
      <w:r w:rsidR="00C43D17">
        <w:rPr>
          <w:rFonts w:ascii="Arial" w:eastAsiaTheme="minorEastAsia" w:hAnsi="Arial" w:cs="Arial"/>
          <w:bCs/>
        </w:rPr>
        <w:t>ja</w:t>
      </w:r>
      <w:r w:rsidR="00D01E5D">
        <w:rPr>
          <w:rFonts w:ascii="Arial" w:eastAsiaTheme="minorEastAsia" w:hAnsi="Arial" w:cs="Arial"/>
          <w:bCs/>
        </w:rPr>
        <w:t xml:space="preserve"> lujittaa </w:t>
      </w:r>
      <w:r w:rsidR="00D01E5D">
        <w:rPr>
          <w:rFonts w:ascii="Arial" w:eastAsiaTheme="minorEastAsia" w:hAnsi="Arial" w:cs="Arial"/>
          <w:bCs/>
        </w:rPr>
        <w:lastRenderedPageBreak/>
        <w:t xml:space="preserve">ammattialaan sitoutumista. </w:t>
      </w:r>
      <w:r>
        <w:rPr>
          <w:rFonts w:ascii="Arial" w:eastAsiaTheme="minorEastAsia" w:hAnsi="Arial" w:cs="Arial"/>
          <w:bCs/>
        </w:rPr>
        <w:t>T</w:t>
      </w:r>
      <w:r w:rsidR="00D01E5D" w:rsidRPr="00BA1A12">
        <w:rPr>
          <w:rFonts w:ascii="Arial" w:eastAsiaTheme="minorEastAsia" w:hAnsi="Arial" w:cs="Arial"/>
          <w:bCs/>
        </w:rPr>
        <w:t xml:space="preserve">aloushallinnon ammattilaiseksi muuttuminen oli </w:t>
      </w:r>
      <w:r>
        <w:rPr>
          <w:rFonts w:ascii="Arial" w:eastAsiaTheme="minorEastAsia" w:hAnsi="Arial" w:cs="Arial"/>
          <w:bCs/>
        </w:rPr>
        <w:t xml:space="preserve">joissain ryhmäläisissä </w:t>
      </w:r>
      <w:r w:rsidR="00D01E5D" w:rsidRPr="00BA1A12">
        <w:rPr>
          <w:rFonts w:ascii="Arial" w:eastAsiaTheme="minorEastAsia" w:hAnsi="Arial" w:cs="Arial"/>
          <w:bCs/>
        </w:rPr>
        <w:t>näkyvämmin havaittavaa kuin toisissa opiskelijoissa</w:t>
      </w:r>
      <w:r w:rsidR="00D01E5D">
        <w:rPr>
          <w:rFonts w:ascii="Arial" w:eastAsiaTheme="minorEastAsia" w:hAnsi="Arial" w:cs="Arial"/>
          <w:bCs/>
        </w:rPr>
        <w:t xml:space="preserve">. </w:t>
      </w:r>
      <w:r w:rsidR="00D01E5D" w:rsidRPr="00BA1A12">
        <w:rPr>
          <w:rFonts w:ascii="Arial" w:eastAsiaTheme="minorEastAsia" w:hAnsi="Arial" w:cs="Arial"/>
          <w:bCs/>
        </w:rPr>
        <w:t>Ammatillisen identiteetin rakentumiselle oman osaamisen portfoliotyöskentelyn aikainen reflektointi ja palautteet olivat erittäin merkityksellisiä asioita.</w:t>
      </w:r>
      <w:r w:rsidR="00D01E5D" w:rsidRPr="00BA1A12">
        <w:rPr>
          <w:rFonts w:ascii="Arial" w:eastAsiaTheme="minorEastAsia" w:hAnsi="Arial" w:cs="Arial"/>
          <w:b/>
          <w:bCs/>
        </w:rPr>
        <w:t xml:space="preserve"> </w:t>
      </w:r>
      <w:r w:rsidR="00D01E5D">
        <w:rPr>
          <w:rFonts w:ascii="Arial" w:hAnsi="Arial" w:cs="Arial"/>
        </w:rPr>
        <w:t>Vaiheittain etenevä o</w:t>
      </w:r>
      <w:r w:rsidR="00D01E5D" w:rsidRPr="00BA1A12">
        <w:rPr>
          <w:rFonts w:ascii="Arial" w:hAnsi="Arial" w:cs="Arial"/>
        </w:rPr>
        <w:t xml:space="preserve">saamisen pohdinta selkiytti opiskelijoiden </w:t>
      </w:r>
      <w:r w:rsidR="00D01E5D">
        <w:rPr>
          <w:rFonts w:ascii="Arial" w:hAnsi="Arial" w:cs="Arial"/>
        </w:rPr>
        <w:t>n</w:t>
      </w:r>
      <w:r w:rsidR="00D01E5D" w:rsidRPr="00BA1A12">
        <w:rPr>
          <w:rFonts w:ascii="Arial" w:hAnsi="Arial" w:cs="Arial"/>
        </w:rPr>
        <w:t xml:space="preserve">äkemyksiä omasta </w:t>
      </w:r>
      <w:r>
        <w:rPr>
          <w:rFonts w:ascii="Arial" w:hAnsi="Arial" w:cs="Arial"/>
        </w:rPr>
        <w:t>kokonais</w:t>
      </w:r>
      <w:r w:rsidR="00D01E5D" w:rsidRPr="00BA1A12">
        <w:rPr>
          <w:rFonts w:ascii="Arial" w:hAnsi="Arial" w:cs="Arial"/>
        </w:rPr>
        <w:t>osaamisestaan.</w:t>
      </w:r>
      <w:r w:rsidR="00D01E5D">
        <w:rPr>
          <w:rFonts w:ascii="Arial" w:hAnsi="Arial" w:cs="Arial"/>
        </w:rPr>
        <w:t xml:space="preserve"> </w:t>
      </w:r>
      <w:r>
        <w:rPr>
          <w:rFonts w:ascii="Arial" w:hAnsi="Arial" w:cs="Arial"/>
        </w:rPr>
        <w:t>Aikuisopiskelijoiden runsasta h</w:t>
      </w:r>
      <w:r w:rsidRPr="00BA1A12">
        <w:rPr>
          <w:rFonts w:ascii="Arial" w:hAnsi="Arial" w:cs="Arial"/>
        </w:rPr>
        <w:t>iljaista tietoa pu</w:t>
      </w:r>
      <w:r>
        <w:rPr>
          <w:rFonts w:ascii="Arial" w:hAnsi="Arial" w:cs="Arial"/>
        </w:rPr>
        <w:t>ettiin</w:t>
      </w:r>
      <w:r w:rsidRPr="00BA1A12">
        <w:rPr>
          <w:rFonts w:ascii="Arial" w:hAnsi="Arial" w:cs="Arial"/>
        </w:rPr>
        <w:t xml:space="preserve"> ilmaistavaan muotoon</w:t>
      </w:r>
      <w:r>
        <w:rPr>
          <w:rFonts w:ascii="Arial" w:hAnsi="Arial" w:cs="Arial"/>
        </w:rPr>
        <w:t xml:space="preserve">. </w:t>
      </w:r>
      <w:r w:rsidR="00D01E5D" w:rsidRPr="00BA1A12">
        <w:rPr>
          <w:rFonts w:ascii="Arial" w:hAnsi="Arial" w:cs="Arial"/>
        </w:rPr>
        <w:t>Toivottavasti portfolioprosessi o</w:t>
      </w:r>
      <w:r>
        <w:rPr>
          <w:rFonts w:ascii="Arial" w:hAnsi="Arial" w:cs="Arial"/>
        </w:rPr>
        <w:t>n</w:t>
      </w:r>
      <w:r w:rsidR="00D01E5D" w:rsidRPr="00BA1A12">
        <w:rPr>
          <w:rFonts w:ascii="Arial" w:hAnsi="Arial" w:cs="Arial"/>
        </w:rPr>
        <w:t xml:space="preserve"> osaltaan </w:t>
      </w:r>
      <w:r>
        <w:rPr>
          <w:rFonts w:ascii="Arial" w:hAnsi="Arial" w:cs="Arial"/>
        </w:rPr>
        <w:t xml:space="preserve">myös </w:t>
      </w:r>
      <w:r w:rsidR="00D01E5D" w:rsidRPr="00BA1A12">
        <w:rPr>
          <w:rFonts w:ascii="Arial" w:hAnsi="Arial" w:cs="Arial"/>
        </w:rPr>
        <w:t>tukemassa opiskelijoiden päätöksiä siitä</w:t>
      </w:r>
      <w:r w:rsidR="00C43D17">
        <w:rPr>
          <w:rFonts w:ascii="Arial" w:hAnsi="Arial" w:cs="Arial"/>
        </w:rPr>
        <w:t>,</w:t>
      </w:r>
      <w:r w:rsidR="00D01E5D" w:rsidRPr="00BA1A12">
        <w:rPr>
          <w:rFonts w:ascii="Arial" w:hAnsi="Arial" w:cs="Arial"/>
        </w:rPr>
        <w:t xml:space="preserve"> m</w:t>
      </w:r>
      <w:r w:rsidR="001D2163">
        <w:rPr>
          <w:rFonts w:ascii="Arial" w:hAnsi="Arial" w:cs="Arial"/>
        </w:rPr>
        <w:t>illaisiin työtehtäviin</w:t>
      </w:r>
      <w:r w:rsidR="00D01E5D" w:rsidRPr="00BA1A12">
        <w:rPr>
          <w:rFonts w:ascii="Arial" w:hAnsi="Arial" w:cs="Arial"/>
        </w:rPr>
        <w:t xml:space="preserve"> he </w:t>
      </w:r>
      <w:r w:rsidR="001D2163">
        <w:rPr>
          <w:rFonts w:ascii="Arial" w:hAnsi="Arial" w:cs="Arial"/>
        </w:rPr>
        <w:t xml:space="preserve">ovat </w:t>
      </w:r>
      <w:r w:rsidR="00D01E5D" w:rsidRPr="00BA1A12">
        <w:rPr>
          <w:rFonts w:ascii="Arial" w:hAnsi="Arial" w:cs="Arial"/>
        </w:rPr>
        <w:t>seuraavaksi</w:t>
      </w:r>
      <w:r w:rsidR="001D2163">
        <w:rPr>
          <w:rFonts w:ascii="Arial" w:hAnsi="Arial" w:cs="Arial"/>
        </w:rPr>
        <w:t xml:space="preserve"> hakeutumassa</w:t>
      </w:r>
      <w:r w:rsidR="00D01E5D" w:rsidRPr="00BA1A12">
        <w:rPr>
          <w:rFonts w:ascii="Arial" w:hAnsi="Arial" w:cs="Arial"/>
        </w:rPr>
        <w:t xml:space="preserve">. </w:t>
      </w:r>
    </w:p>
    <w:p w:rsidR="00137763" w:rsidRDefault="00137763" w:rsidP="007672B5">
      <w:pPr>
        <w:rPr>
          <w:rFonts w:ascii="Arial" w:hAnsi="Arial" w:cs="Arial"/>
        </w:rPr>
      </w:pPr>
    </w:p>
    <w:p w:rsidR="007672B5" w:rsidRDefault="007672B5" w:rsidP="007672B5">
      <w:pPr>
        <w:rPr>
          <w:rFonts w:ascii="Arial" w:hAnsi="Arial" w:cs="Arial"/>
        </w:rPr>
      </w:pPr>
      <w:r w:rsidRPr="00BA1A12">
        <w:rPr>
          <w:rFonts w:ascii="Arial" w:hAnsi="Arial" w:cs="Arial"/>
        </w:rPr>
        <w:t xml:space="preserve">Ohjaajan vastuulla on </w:t>
      </w:r>
      <w:r>
        <w:rPr>
          <w:rFonts w:ascii="Arial" w:hAnsi="Arial" w:cs="Arial"/>
        </w:rPr>
        <w:t>portfolio</w:t>
      </w:r>
      <w:r w:rsidRPr="00BA1A12">
        <w:rPr>
          <w:rFonts w:ascii="Arial" w:hAnsi="Arial" w:cs="Arial"/>
        </w:rPr>
        <w:t>prosessista ja aikataulutuksesta huolehtiminen.</w:t>
      </w:r>
      <w:r>
        <w:rPr>
          <w:rFonts w:ascii="Arial" w:hAnsi="Arial" w:cs="Arial"/>
        </w:rPr>
        <w:t xml:space="preserve"> </w:t>
      </w:r>
      <w:r w:rsidR="00137763">
        <w:rPr>
          <w:rFonts w:ascii="Arial" w:hAnsi="Arial" w:cs="Arial"/>
        </w:rPr>
        <w:t>Jälkikäteen r</w:t>
      </w:r>
      <w:r>
        <w:rPr>
          <w:rFonts w:ascii="Arial" w:hAnsi="Arial" w:cs="Arial"/>
        </w:rPr>
        <w:t>eflektoidessamme p</w:t>
      </w:r>
      <w:r w:rsidRPr="00BA1A12">
        <w:rPr>
          <w:rFonts w:ascii="Arial" w:hAnsi="Arial" w:cs="Arial"/>
        </w:rPr>
        <w:t>ortfolio</w:t>
      </w:r>
      <w:r>
        <w:rPr>
          <w:rFonts w:ascii="Arial" w:hAnsi="Arial" w:cs="Arial"/>
        </w:rPr>
        <w:t xml:space="preserve">työskentelyä </w:t>
      </w:r>
      <w:r w:rsidRPr="00BA1A12">
        <w:rPr>
          <w:rFonts w:ascii="Arial" w:hAnsi="Arial" w:cs="Arial"/>
        </w:rPr>
        <w:t>havaitsi</w:t>
      </w:r>
      <w:r>
        <w:rPr>
          <w:rFonts w:ascii="Arial" w:hAnsi="Arial" w:cs="Arial"/>
        </w:rPr>
        <w:t>mme</w:t>
      </w:r>
      <w:r w:rsidR="00137763">
        <w:rPr>
          <w:rFonts w:ascii="Arial" w:hAnsi="Arial" w:cs="Arial"/>
        </w:rPr>
        <w:t>,</w:t>
      </w:r>
      <w:r w:rsidRPr="00BA1A12">
        <w:rPr>
          <w:rFonts w:ascii="Arial" w:hAnsi="Arial" w:cs="Arial"/>
        </w:rPr>
        <w:t xml:space="preserve"> kuinka tärkeä</w:t>
      </w:r>
      <w:r>
        <w:rPr>
          <w:rFonts w:ascii="Arial" w:hAnsi="Arial" w:cs="Arial"/>
        </w:rPr>
        <w:t>ä</w:t>
      </w:r>
      <w:r w:rsidRPr="00BA1A12">
        <w:rPr>
          <w:rFonts w:ascii="Arial" w:hAnsi="Arial" w:cs="Arial"/>
        </w:rPr>
        <w:t xml:space="preserve"> </w:t>
      </w:r>
      <w:r>
        <w:rPr>
          <w:rFonts w:ascii="Arial" w:hAnsi="Arial" w:cs="Arial"/>
        </w:rPr>
        <w:t xml:space="preserve">on koko </w:t>
      </w:r>
      <w:r w:rsidRPr="00BA1A12">
        <w:rPr>
          <w:rFonts w:ascii="Arial" w:hAnsi="Arial" w:cs="Arial"/>
        </w:rPr>
        <w:t>prosessin visualisointi</w:t>
      </w:r>
      <w:r>
        <w:rPr>
          <w:rFonts w:ascii="Arial" w:hAnsi="Arial" w:cs="Arial"/>
        </w:rPr>
        <w:t xml:space="preserve">. </w:t>
      </w:r>
      <w:r w:rsidRPr="00BA1A12">
        <w:rPr>
          <w:rFonts w:ascii="Arial" w:hAnsi="Arial" w:cs="Arial"/>
        </w:rPr>
        <w:t xml:space="preserve">Visuaalisen kaavion kautta </w:t>
      </w:r>
      <w:r>
        <w:rPr>
          <w:rFonts w:ascii="Arial" w:hAnsi="Arial" w:cs="Arial"/>
        </w:rPr>
        <w:t xml:space="preserve">eri toimijoiden </w:t>
      </w:r>
      <w:r w:rsidRPr="00BA1A12">
        <w:rPr>
          <w:rFonts w:ascii="Arial" w:hAnsi="Arial" w:cs="Arial"/>
        </w:rPr>
        <w:t xml:space="preserve">olisi </w:t>
      </w:r>
      <w:r>
        <w:rPr>
          <w:rFonts w:ascii="Arial" w:hAnsi="Arial" w:cs="Arial"/>
        </w:rPr>
        <w:t xml:space="preserve">helpompi hahmottaa kokonaisuus sekä se, miten oma toiminta siihen liittyy. </w:t>
      </w:r>
      <w:r w:rsidR="00137763">
        <w:rPr>
          <w:rFonts w:ascii="Arial" w:hAnsi="Arial" w:cs="Arial"/>
        </w:rPr>
        <w:t>K</w:t>
      </w:r>
      <w:r>
        <w:rPr>
          <w:rFonts w:ascii="Arial" w:hAnsi="Arial" w:cs="Arial"/>
        </w:rPr>
        <w:t>annattaakin laatia</w:t>
      </w:r>
      <w:r w:rsidR="00137763">
        <w:rPr>
          <w:rFonts w:ascii="Arial" w:hAnsi="Arial" w:cs="Arial"/>
        </w:rPr>
        <w:t xml:space="preserve"> jatkossa</w:t>
      </w:r>
      <w:r>
        <w:rPr>
          <w:rFonts w:ascii="Arial" w:hAnsi="Arial" w:cs="Arial"/>
        </w:rPr>
        <w:t xml:space="preserve"> visuaa</w:t>
      </w:r>
      <w:r w:rsidR="00137763">
        <w:rPr>
          <w:rFonts w:ascii="Arial" w:hAnsi="Arial" w:cs="Arial"/>
        </w:rPr>
        <w:t xml:space="preserve">lisesti selkeät prosessikaaviot opiskelijoiden ja ohjaajien työtä helpottamaan. </w:t>
      </w:r>
    </w:p>
    <w:p w:rsidR="0099603D" w:rsidRPr="00BA1A12" w:rsidRDefault="00FB48FA" w:rsidP="0099603D">
      <w:pPr>
        <w:rPr>
          <w:rFonts w:ascii="Arial" w:hAnsi="Arial" w:cs="Arial"/>
        </w:rPr>
      </w:pPr>
      <w:r>
        <w:rPr>
          <w:rFonts w:ascii="Arial" w:hAnsi="Arial" w:cs="Arial"/>
        </w:rPr>
        <w:t>Toiminnan j</w:t>
      </w:r>
      <w:r w:rsidRPr="00BA1A12">
        <w:rPr>
          <w:rFonts w:ascii="Arial" w:hAnsi="Arial" w:cs="Arial"/>
        </w:rPr>
        <w:t xml:space="preserve">atkuva parantaminen </w:t>
      </w:r>
      <w:r>
        <w:rPr>
          <w:rFonts w:ascii="Arial" w:hAnsi="Arial" w:cs="Arial"/>
        </w:rPr>
        <w:t>helpottuu</w:t>
      </w:r>
      <w:r w:rsidRPr="00BA1A12">
        <w:rPr>
          <w:rFonts w:ascii="Arial" w:hAnsi="Arial" w:cs="Arial"/>
        </w:rPr>
        <w:t xml:space="preserve"> tote</w:t>
      </w:r>
      <w:r>
        <w:rPr>
          <w:rFonts w:ascii="Arial" w:hAnsi="Arial" w:cs="Arial"/>
        </w:rPr>
        <w:t>utettujen toimien systemaattisella dokumentoinnilla ja arvioinnilla</w:t>
      </w:r>
      <w:r w:rsidRPr="00BA1A12">
        <w:rPr>
          <w:rFonts w:ascii="Arial" w:hAnsi="Arial" w:cs="Arial"/>
        </w:rPr>
        <w:t xml:space="preserve">. </w:t>
      </w:r>
      <w:r w:rsidR="0099603D" w:rsidRPr="00BA1A12">
        <w:rPr>
          <w:rFonts w:ascii="Arial" w:hAnsi="Arial" w:cs="Arial"/>
        </w:rPr>
        <w:t xml:space="preserve">Portfoliotyöskentelyn opiskelijapalaute kerättiin </w:t>
      </w:r>
      <w:r w:rsidR="0099603D">
        <w:rPr>
          <w:rFonts w:ascii="Arial" w:hAnsi="Arial" w:cs="Arial"/>
        </w:rPr>
        <w:t xml:space="preserve">työskentelyn päättyessä </w:t>
      </w:r>
      <w:r>
        <w:rPr>
          <w:rFonts w:ascii="Arial" w:hAnsi="Arial" w:cs="Arial"/>
        </w:rPr>
        <w:t xml:space="preserve">vapaamuotoisessa </w:t>
      </w:r>
      <w:r w:rsidR="0099603D" w:rsidRPr="00BA1A12">
        <w:rPr>
          <w:rFonts w:ascii="Arial" w:hAnsi="Arial" w:cs="Arial"/>
        </w:rPr>
        <w:t xml:space="preserve">ryhmäkeskustelussa. Portfoliotyöskentelyn loppupalautteiden kokoamisessa olisi kannattanut hyödyttää esimerkiksi Linnakylän (1994, 22) artikkeliinsa kokoamia </w:t>
      </w:r>
      <w:proofErr w:type="spellStart"/>
      <w:r w:rsidR="0099603D" w:rsidRPr="00BA1A12">
        <w:rPr>
          <w:rFonts w:ascii="Arial" w:hAnsi="Arial" w:cs="Arial"/>
        </w:rPr>
        <w:t>reflektiivisyyttä</w:t>
      </w:r>
      <w:proofErr w:type="spellEnd"/>
      <w:r w:rsidR="0099603D" w:rsidRPr="00BA1A12">
        <w:rPr>
          <w:rFonts w:ascii="Arial" w:hAnsi="Arial" w:cs="Arial"/>
        </w:rPr>
        <w:t xml:space="preserve"> edistäviä kysymyksiä: </w:t>
      </w:r>
      <w:r w:rsidR="0099603D">
        <w:rPr>
          <w:rFonts w:ascii="Arial" w:hAnsi="Arial" w:cs="Arial"/>
        </w:rPr>
        <w:t>”</w:t>
      </w:r>
      <w:r w:rsidR="0099603D" w:rsidRPr="00695C9F">
        <w:rPr>
          <w:rFonts w:ascii="Arial" w:hAnsi="Arial" w:cs="Arial"/>
        </w:rPr>
        <w:t>Jos nyt tekisit saman työn, mitä ja miten tekisit sen toisin? Missä toivoisit opettajan ja muiden opiskelijoiden tukea jatkossa? Millaisia ongelmia opiskelussasi ilmeni, Miten ne ratkaisit? ”</w:t>
      </w:r>
      <w:r>
        <w:rPr>
          <w:rFonts w:ascii="Arial" w:hAnsi="Arial" w:cs="Arial"/>
        </w:rPr>
        <w:t>Palautteiden informatiivisuus olisi tarkentunut</w:t>
      </w:r>
      <w:r w:rsidR="00137763">
        <w:rPr>
          <w:rFonts w:ascii="Arial" w:hAnsi="Arial" w:cs="Arial"/>
        </w:rPr>
        <w:t>,</w:t>
      </w:r>
      <w:r>
        <w:rPr>
          <w:rFonts w:ascii="Arial" w:hAnsi="Arial" w:cs="Arial"/>
        </w:rPr>
        <w:t xml:space="preserve"> ja niiden kautta olisi saatu konkreettisempia toimenpide-esityksiä seuraavien opiskelijaryhmien portfolioiden ohjaukseen.  </w:t>
      </w:r>
      <w:r w:rsidR="0099603D" w:rsidRPr="00695C9F">
        <w:rPr>
          <w:rFonts w:ascii="Arial" w:hAnsi="Arial" w:cs="Arial"/>
        </w:rPr>
        <w:t xml:space="preserve"> </w:t>
      </w:r>
    </w:p>
    <w:p w:rsidR="00125C5B" w:rsidRDefault="00125C5B" w:rsidP="00125C5B">
      <w:pPr>
        <w:rPr>
          <w:rFonts w:ascii="Arial" w:hAnsi="Arial" w:cs="Arial"/>
        </w:rPr>
      </w:pPr>
      <w:r>
        <w:rPr>
          <w:rFonts w:ascii="Arial" w:hAnsi="Arial" w:cs="Arial"/>
        </w:rPr>
        <w:t xml:space="preserve">Portfolioiden henkilökohtaisissa esittelytilanteissa tuli myös palautetta ohjauksesta. Yksi opiskelija oli kirjoittanut portfolioonsa seuraavaa </w:t>
      </w:r>
      <w:r w:rsidRPr="00BA1A12">
        <w:rPr>
          <w:rFonts w:ascii="Arial" w:hAnsi="Arial" w:cs="Arial"/>
        </w:rPr>
        <w:t xml:space="preserve">”Aluksi ihmettelin tehtävän antoa, en ymmärtänyt mitä se antaa minulle. Oikeastaan vasta kun rupesin viimeiseksi kirjoittamaan tätä ”johdantoa” ymmärsin, että oikeastaan minä tiedän aika paljon taloushallinnosta. Minä nautinkin tästä tehtävästä ”. Tuohon opiskelijan palautteeseen kiteytyi pitkälti se, mitä prosessilla oli tavoiteltu. </w:t>
      </w:r>
    </w:p>
    <w:p w:rsidR="00006E04" w:rsidRDefault="00006E04">
      <w:pPr>
        <w:rPr>
          <w:rFonts w:ascii="Arial" w:hAnsi="Arial" w:cs="Arial"/>
          <w:b/>
        </w:rPr>
      </w:pPr>
    </w:p>
    <w:p w:rsidR="00764371" w:rsidRPr="00BA1A12" w:rsidRDefault="00764371">
      <w:pPr>
        <w:rPr>
          <w:rFonts w:ascii="Arial" w:hAnsi="Arial" w:cs="Arial"/>
          <w:b/>
        </w:rPr>
      </w:pPr>
      <w:r w:rsidRPr="00BA1A12">
        <w:rPr>
          <w:rFonts w:ascii="Arial" w:hAnsi="Arial" w:cs="Arial"/>
          <w:b/>
        </w:rPr>
        <w:t>Lähteet</w:t>
      </w:r>
    </w:p>
    <w:p w:rsidR="000871B3" w:rsidRPr="00C4570F" w:rsidRDefault="000871B3" w:rsidP="000871B3">
      <w:pPr>
        <w:spacing w:after="0" w:line="240" w:lineRule="auto"/>
        <w:rPr>
          <w:rFonts w:ascii="Arial" w:eastAsia="Times New Roman" w:hAnsi="Arial" w:cs="Arial"/>
          <w:lang w:eastAsia="fi-FI"/>
        </w:rPr>
      </w:pPr>
      <w:proofErr w:type="gramStart"/>
      <w:r w:rsidRPr="00C4570F">
        <w:rPr>
          <w:rFonts w:ascii="Arial" w:eastAsia="Times New Roman" w:hAnsi="Arial" w:cs="Arial"/>
          <w:lang w:eastAsia="fi-FI"/>
        </w:rPr>
        <w:t>Härkönen, P</w:t>
      </w:r>
      <w:r w:rsidR="000F2714" w:rsidRPr="00C4570F">
        <w:rPr>
          <w:rFonts w:ascii="Arial" w:eastAsia="Times New Roman" w:hAnsi="Arial" w:cs="Arial"/>
          <w:lang w:eastAsia="fi-FI"/>
        </w:rPr>
        <w:t>ekka</w:t>
      </w:r>
      <w:r w:rsidR="0031608A">
        <w:rPr>
          <w:rFonts w:ascii="Arial" w:eastAsia="Times New Roman" w:hAnsi="Arial" w:cs="Arial"/>
          <w:lang w:eastAsia="fi-FI"/>
        </w:rPr>
        <w:t xml:space="preserve"> 1</w:t>
      </w:r>
      <w:r w:rsidRPr="00C4570F">
        <w:rPr>
          <w:rFonts w:ascii="Arial" w:eastAsia="Times New Roman" w:hAnsi="Arial" w:cs="Arial"/>
          <w:lang w:eastAsia="fi-FI"/>
        </w:rPr>
        <w:t>999.</w:t>
      </w:r>
      <w:proofErr w:type="gramEnd"/>
      <w:r w:rsidRPr="00C4570F">
        <w:rPr>
          <w:rFonts w:ascii="Arial" w:eastAsia="Times New Roman" w:hAnsi="Arial" w:cs="Arial"/>
          <w:lang w:eastAsia="fi-FI"/>
        </w:rPr>
        <w:t xml:space="preserve"> Portfolio-käsikirja. </w:t>
      </w:r>
      <w:proofErr w:type="gramStart"/>
      <w:r w:rsidRPr="00C4570F">
        <w:rPr>
          <w:rFonts w:ascii="Arial" w:eastAsia="Times New Roman" w:hAnsi="Arial" w:cs="Arial"/>
          <w:lang w:eastAsia="fi-FI"/>
        </w:rPr>
        <w:t>Ammattikorkeakouluopiskelijoiden ammatillinen kasvu.</w:t>
      </w:r>
      <w:proofErr w:type="gramEnd"/>
      <w:r w:rsidRPr="00C4570F">
        <w:rPr>
          <w:rFonts w:ascii="Arial" w:eastAsia="Times New Roman" w:hAnsi="Arial" w:cs="Arial"/>
          <w:lang w:eastAsia="fi-FI"/>
        </w:rPr>
        <w:t xml:space="preserve"> Helsinki: Suomen ammattikorkeakouluopiskelijayhdistysten liitto SAMOK ry.</w:t>
      </w:r>
    </w:p>
    <w:p w:rsidR="000871B3" w:rsidRPr="00BA1A12" w:rsidRDefault="000871B3" w:rsidP="000871B3">
      <w:pPr>
        <w:spacing w:after="0" w:line="240" w:lineRule="auto"/>
        <w:rPr>
          <w:rFonts w:ascii="Arial" w:eastAsia="Times New Roman" w:hAnsi="Arial" w:cs="Arial"/>
          <w:color w:val="000000"/>
          <w:lang w:eastAsia="fi-FI"/>
        </w:rPr>
      </w:pPr>
      <w:r w:rsidRPr="00BA1A12">
        <w:rPr>
          <w:rFonts w:ascii="Arial" w:eastAsia="Times New Roman" w:hAnsi="Arial" w:cs="Arial"/>
          <w:color w:val="000000"/>
          <w:lang w:eastAsia="fi-FI"/>
        </w:rPr>
        <w:t> </w:t>
      </w:r>
    </w:p>
    <w:p w:rsidR="00953D42" w:rsidRPr="00BA1A12" w:rsidRDefault="00953D42" w:rsidP="000871B3">
      <w:pPr>
        <w:spacing w:after="0" w:line="240" w:lineRule="auto"/>
        <w:rPr>
          <w:rFonts w:ascii="Arial" w:eastAsia="Times New Roman" w:hAnsi="Arial" w:cs="Arial"/>
          <w:color w:val="000000"/>
          <w:lang w:eastAsia="fi-FI"/>
        </w:rPr>
      </w:pPr>
      <w:proofErr w:type="gramStart"/>
      <w:r w:rsidRPr="00BA1A12">
        <w:rPr>
          <w:rFonts w:ascii="Arial" w:eastAsia="Times New Roman" w:hAnsi="Arial" w:cs="Arial"/>
          <w:color w:val="000000"/>
          <w:lang w:eastAsia="fi-FI"/>
        </w:rPr>
        <w:t>Koponen</w:t>
      </w:r>
      <w:r w:rsidR="0031608A">
        <w:rPr>
          <w:rFonts w:ascii="Arial" w:eastAsia="Times New Roman" w:hAnsi="Arial" w:cs="Arial"/>
          <w:color w:val="000000"/>
          <w:lang w:eastAsia="fi-FI"/>
        </w:rPr>
        <w:t>,</w:t>
      </w:r>
      <w:r w:rsidRPr="00BA1A12">
        <w:rPr>
          <w:rFonts w:ascii="Arial" w:eastAsia="Times New Roman" w:hAnsi="Arial" w:cs="Arial"/>
          <w:color w:val="000000"/>
          <w:lang w:eastAsia="fi-FI"/>
        </w:rPr>
        <w:t xml:space="preserve"> Niina 2012</w:t>
      </w:r>
      <w:r w:rsidR="0031608A">
        <w:rPr>
          <w:rFonts w:ascii="Arial" w:eastAsia="Times New Roman" w:hAnsi="Arial" w:cs="Arial"/>
          <w:color w:val="000000"/>
          <w:lang w:eastAsia="fi-FI"/>
        </w:rPr>
        <w:t>.</w:t>
      </w:r>
      <w:proofErr w:type="gramEnd"/>
      <w:r w:rsidRPr="00BA1A12">
        <w:rPr>
          <w:rFonts w:ascii="Arial" w:eastAsia="Times New Roman" w:hAnsi="Arial" w:cs="Arial"/>
          <w:color w:val="000000"/>
          <w:lang w:eastAsia="fi-FI"/>
        </w:rPr>
        <w:t xml:space="preserve"> </w:t>
      </w:r>
      <w:r w:rsidR="00206A0C" w:rsidRPr="00BA1A12">
        <w:rPr>
          <w:rFonts w:ascii="Arial" w:hAnsi="Arial" w:cs="Arial"/>
        </w:rPr>
        <w:t>Miten portfolio voi toimia oman osaamisen esittelyssä.</w:t>
      </w:r>
      <w:r w:rsidRPr="00BA1A12">
        <w:rPr>
          <w:rFonts w:ascii="Arial" w:eastAsia="Times New Roman" w:hAnsi="Arial" w:cs="Arial"/>
          <w:color w:val="000000"/>
          <w:lang w:eastAsia="fi-FI"/>
        </w:rPr>
        <w:t xml:space="preserve"> </w:t>
      </w:r>
      <w:proofErr w:type="gramStart"/>
      <w:r w:rsidRPr="00BA1A12">
        <w:rPr>
          <w:rFonts w:ascii="Arial" w:eastAsia="Times New Roman" w:hAnsi="Arial" w:cs="Arial"/>
          <w:color w:val="000000"/>
          <w:lang w:eastAsia="fi-FI"/>
        </w:rPr>
        <w:t xml:space="preserve">Mikkelin ammattikorkeakoulu </w:t>
      </w:r>
      <w:r w:rsidR="0031608A">
        <w:rPr>
          <w:rFonts w:ascii="Arial" w:eastAsia="Times New Roman" w:hAnsi="Arial" w:cs="Arial"/>
          <w:color w:val="000000"/>
          <w:lang w:eastAsia="fi-FI"/>
        </w:rPr>
        <w:t>22.11.2012.</w:t>
      </w:r>
      <w:proofErr w:type="gramEnd"/>
      <w:r w:rsidR="0031608A">
        <w:rPr>
          <w:rFonts w:ascii="Arial" w:eastAsia="Times New Roman" w:hAnsi="Arial" w:cs="Arial"/>
          <w:color w:val="000000"/>
          <w:lang w:eastAsia="fi-FI"/>
        </w:rPr>
        <w:t xml:space="preserve"> Luento.</w:t>
      </w:r>
    </w:p>
    <w:p w:rsidR="00953D42" w:rsidRPr="00BA1A12" w:rsidRDefault="00953D42" w:rsidP="000871B3">
      <w:pPr>
        <w:spacing w:after="0" w:line="240" w:lineRule="auto"/>
        <w:rPr>
          <w:rFonts w:ascii="Arial" w:eastAsia="Times New Roman" w:hAnsi="Arial" w:cs="Arial"/>
          <w:lang w:eastAsia="fi-FI"/>
        </w:rPr>
      </w:pPr>
    </w:p>
    <w:p w:rsidR="000871B3" w:rsidRPr="00BA1A12" w:rsidRDefault="000871B3" w:rsidP="000871B3">
      <w:pPr>
        <w:spacing w:after="0" w:line="240" w:lineRule="auto"/>
        <w:rPr>
          <w:rFonts w:ascii="Arial" w:eastAsia="Times New Roman" w:hAnsi="Arial" w:cs="Arial"/>
          <w:lang w:eastAsia="fi-FI"/>
        </w:rPr>
      </w:pPr>
      <w:proofErr w:type="gramStart"/>
      <w:r w:rsidRPr="00BA1A12">
        <w:rPr>
          <w:rFonts w:ascii="Arial" w:eastAsia="Times New Roman" w:hAnsi="Arial" w:cs="Arial"/>
          <w:color w:val="000000"/>
          <w:lang w:eastAsia="fi-FI"/>
        </w:rPr>
        <w:t>Linnakylä, P</w:t>
      </w:r>
      <w:r w:rsidR="000F2714" w:rsidRPr="00BA1A12">
        <w:rPr>
          <w:rFonts w:ascii="Arial" w:eastAsia="Times New Roman" w:hAnsi="Arial" w:cs="Arial"/>
          <w:color w:val="000000"/>
          <w:lang w:eastAsia="fi-FI"/>
        </w:rPr>
        <w:t>irjo</w:t>
      </w:r>
      <w:r w:rsidRPr="00BA1A12">
        <w:rPr>
          <w:rFonts w:ascii="Arial" w:eastAsia="Times New Roman" w:hAnsi="Arial" w:cs="Arial"/>
          <w:color w:val="000000"/>
          <w:lang w:eastAsia="fi-FI"/>
        </w:rPr>
        <w:t xml:space="preserve"> 1994.</w:t>
      </w:r>
      <w:proofErr w:type="gramEnd"/>
      <w:r w:rsidRPr="00BA1A12">
        <w:rPr>
          <w:rFonts w:ascii="Arial" w:eastAsia="Times New Roman" w:hAnsi="Arial" w:cs="Arial"/>
          <w:color w:val="000000"/>
          <w:lang w:eastAsia="fi-FI"/>
        </w:rPr>
        <w:t xml:space="preserve"> Mikä ihmeen portfolio? </w:t>
      </w:r>
      <w:proofErr w:type="gramStart"/>
      <w:r w:rsidRPr="00BA1A12">
        <w:rPr>
          <w:rFonts w:ascii="Arial" w:eastAsia="Times New Roman" w:hAnsi="Arial" w:cs="Arial"/>
          <w:color w:val="000000"/>
          <w:lang w:eastAsia="fi-FI"/>
        </w:rPr>
        <w:t>Arvioinnin ja oppimisen liitto.</w:t>
      </w:r>
      <w:proofErr w:type="gramEnd"/>
      <w:r w:rsidRPr="00BA1A12">
        <w:rPr>
          <w:rFonts w:ascii="Arial" w:eastAsia="Times New Roman" w:hAnsi="Arial" w:cs="Arial"/>
          <w:color w:val="000000"/>
          <w:lang w:eastAsia="fi-FI"/>
        </w:rPr>
        <w:t xml:space="preserve"> Teoksessa Linnakylä</w:t>
      </w:r>
      <w:r w:rsidR="00A913D2">
        <w:rPr>
          <w:rFonts w:ascii="Arial" w:eastAsia="Times New Roman" w:hAnsi="Arial" w:cs="Arial"/>
          <w:color w:val="000000"/>
          <w:lang w:eastAsia="fi-FI"/>
        </w:rPr>
        <w:t xml:space="preserve"> Pirjo</w:t>
      </w:r>
      <w:r w:rsidRPr="00BA1A12">
        <w:rPr>
          <w:rFonts w:ascii="Arial" w:eastAsia="Times New Roman" w:hAnsi="Arial" w:cs="Arial"/>
          <w:color w:val="000000"/>
          <w:lang w:eastAsia="fi-FI"/>
        </w:rPr>
        <w:t>, Pollari</w:t>
      </w:r>
      <w:r w:rsidR="00A913D2">
        <w:rPr>
          <w:rFonts w:ascii="Arial" w:eastAsia="Times New Roman" w:hAnsi="Arial" w:cs="Arial"/>
          <w:color w:val="000000"/>
          <w:lang w:eastAsia="fi-FI"/>
        </w:rPr>
        <w:t xml:space="preserve"> Pirjo</w:t>
      </w:r>
      <w:r w:rsidRPr="00BA1A12">
        <w:rPr>
          <w:rFonts w:ascii="Arial" w:eastAsia="Times New Roman" w:hAnsi="Arial" w:cs="Arial"/>
          <w:color w:val="000000"/>
          <w:lang w:eastAsia="fi-FI"/>
        </w:rPr>
        <w:t xml:space="preserve"> </w:t>
      </w:r>
      <w:r w:rsidR="009D7E59">
        <w:rPr>
          <w:rFonts w:ascii="Arial" w:eastAsia="Times New Roman" w:hAnsi="Arial" w:cs="Arial"/>
          <w:color w:val="000000"/>
          <w:lang w:eastAsia="fi-FI"/>
        </w:rPr>
        <w:t>&amp;</w:t>
      </w:r>
      <w:r w:rsidR="00A913D2">
        <w:rPr>
          <w:rFonts w:ascii="Arial" w:eastAsia="Times New Roman" w:hAnsi="Arial" w:cs="Arial"/>
          <w:color w:val="000000"/>
          <w:lang w:eastAsia="fi-FI"/>
        </w:rPr>
        <w:t xml:space="preserve"> </w:t>
      </w:r>
      <w:r w:rsidRPr="00BA1A12">
        <w:rPr>
          <w:rFonts w:ascii="Arial" w:eastAsia="Times New Roman" w:hAnsi="Arial" w:cs="Arial"/>
          <w:color w:val="000000"/>
          <w:lang w:eastAsia="fi-FI"/>
        </w:rPr>
        <w:t>Takala</w:t>
      </w:r>
      <w:r w:rsidR="00A913D2">
        <w:rPr>
          <w:rFonts w:ascii="Arial" w:eastAsia="Times New Roman" w:hAnsi="Arial" w:cs="Arial"/>
          <w:color w:val="000000"/>
          <w:lang w:eastAsia="fi-FI"/>
        </w:rPr>
        <w:t xml:space="preserve"> Sauli</w:t>
      </w:r>
      <w:r w:rsidR="0031608A">
        <w:rPr>
          <w:rFonts w:ascii="Arial" w:eastAsia="Times New Roman" w:hAnsi="Arial" w:cs="Arial"/>
          <w:color w:val="000000"/>
          <w:lang w:eastAsia="fi-FI"/>
        </w:rPr>
        <w:t xml:space="preserve"> (toim.) </w:t>
      </w:r>
      <w:r w:rsidR="0031608A" w:rsidRPr="00BA1A12">
        <w:rPr>
          <w:rFonts w:ascii="Arial" w:eastAsia="Times New Roman" w:hAnsi="Arial" w:cs="Arial"/>
          <w:color w:val="000000"/>
          <w:lang w:eastAsia="fi-FI"/>
        </w:rPr>
        <w:t xml:space="preserve">Portfolio arvioinnin ja oppimisen tukena. </w:t>
      </w:r>
      <w:r w:rsidRPr="00BA1A12">
        <w:rPr>
          <w:rFonts w:ascii="Arial" w:eastAsia="Times New Roman" w:hAnsi="Arial" w:cs="Arial"/>
          <w:color w:val="000000"/>
          <w:lang w:eastAsia="fi-FI"/>
        </w:rPr>
        <w:t>Jyväskylän yliopisto, 9-31.</w:t>
      </w:r>
    </w:p>
    <w:p w:rsidR="000871B3" w:rsidRPr="00BA1A12" w:rsidRDefault="000871B3" w:rsidP="000871B3">
      <w:pPr>
        <w:spacing w:after="0" w:line="240" w:lineRule="auto"/>
        <w:rPr>
          <w:rFonts w:ascii="Arial" w:eastAsia="Times New Roman" w:hAnsi="Arial" w:cs="Arial"/>
          <w:color w:val="000000"/>
          <w:lang w:eastAsia="fi-FI"/>
        </w:rPr>
      </w:pPr>
      <w:r w:rsidRPr="00BA1A12">
        <w:rPr>
          <w:rFonts w:ascii="Arial" w:eastAsia="Times New Roman" w:hAnsi="Arial" w:cs="Arial"/>
          <w:color w:val="000000"/>
          <w:lang w:eastAsia="fi-FI"/>
        </w:rPr>
        <w:t> </w:t>
      </w:r>
    </w:p>
    <w:p w:rsidR="000871B3" w:rsidRPr="00C4570F" w:rsidRDefault="000871B3" w:rsidP="000871B3">
      <w:pPr>
        <w:spacing w:after="0" w:line="240" w:lineRule="auto"/>
        <w:rPr>
          <w:rFonts w:ascii="Arial" w:eastAsia="Times New Roman" w:hAnsi="Arial" w:cs="Arial"/>
          <w:lang w:eastAsia="fi-FI"/>
        </w:rPr>
      </w:pPr>
      <w:proofErr w:type="spellStart"/>
      <w:r w:rsidRPr="00C4570F">
        <w:rPr>
          <w:rFonts w:ascii="Arial" w:eastAsia="Times New Roman" w:hAnsi="Arial" w:cs="Arial"/>
          <w:lang w:eastAsia="fi-FI"/>
        </w:rPr>
        <w:lastRenderedPageBreak/>
        <w:t>Niikko</w:t>
      </w:r>
      <w:proofErr w:type="spellEnd"/>
      <w:r w:rsidRPr="00C4570F">
        <w:rPr>
          <w:rFonts w:ascii="Arial" w:eastAsia="Times New Roman" w:hAnsi="Arial" w:cs="Arial"/>
          <w:lang w:eastAsia="fi-FI"/>
        </w:rPr>
        <w:t>, A</w:t>
      </w:r>
      <w:r w:rsidR="000F2714" w:rsidRPr="00C4570F">
        <w:rPr>
          <w:rFonts w:ascii="Arial" w:eastAsia="Times New Roman" w:hAnsi="Arial" w:cs="Arial"/>
          <w:lang w:eastAsia="fi-FI"/>
        </w:rPr>
        <w:t>nneli</w:t>
      </w:r>
      <w:r w:rsidRPr="00C4570F">
        <w:rPr>
          <w:rFonts w:ascii="Arial" w:eastAsia="Times New Roman" w:hAnsi="Arial" w:cs="Arial"/>
          <w:lang w:eastAsia="fi-FI"/>
        </w:rPr>
        <w:t xml:space="preserve"> 2000a. Portfolio oppimisen ja kasvun välineenä. Teoksessa </w:t>
      </w:r>
      <w:proofErr w:type="spellStart"/>
      <w:r w:rsidR="00E202F1">
        <w:rPr>
          <w:rFonts w:ascii="Arial" w:eastAsia="Times New Roman" w:hAnsi="Arial" w:cs="Arial"/>
          <w:lang w:eastAsia="fi-FI"/>
        </w:rPr>
        <w:t>Enkenberg</w:t>
      </w:r>
      <w:proofErr w:type="spellEnd"/>
      <w:r w:rsidR="00E202F1">
        <w:rPr>
          <w:rFonts w:ascii="Arial" w:eastAsia="Times New Roman" w:hAnsi="Arial" w:cs="Arial"/>
          <w:lang w:eastAsia="fi-FI"/>
        </w:rPr>
        <w:t xml:space="preserve"> J, </w:t>
      </w:r>
      <w:r w:rsidRPr="00C4570F">
        <w:rPr>
          <w:rFonts w:ascii="Arial" w:eastAsia="Times New Roman" w:hAnsi="Arial" w:cs="Arial"/>
          <w:lang w:eastAsia="fi-FI"/>
        </w:rPr>
        <w:t>Väisänen</w:t>
      </w:r>
      <w:r w:rsidR="00E202F1">
        <w:rPr>
          <w:rFonts w:ascii="Arial" w:eastAsia="Times New Roman" w:hAnsi="Arial" w:cs="Arial"/>
          <w:lang w:eastAsia="fi-FI"/>
        </w:rPr>
        <w:t xml:space="preserve"> P</w:t>
      </w:r>
      <w:r w:rsidRPr="00C4570F">
        <w:rPr>
          <w:rFonts w:ascii="Arial" w:eastAsia="Times New Roman" w:hAnsi="Arial" w:cs="Arial"/>
          <w:lang w:eastAsia="fi-FI"/>
        </w:rPr>
        <w:t xml:space="preserve"> </w:t>
      </w:r>
      <w:r w:rsidR="009D7E59">
        <w:rPr>
          <w:rFonts w:ascii="Arial" w:eastAsia="Times New Roman" w:hAnsi="Arial" w:cs="Arial"/>
          <w:lang w:eastAsia="fi-FI"/>
        </w:rPr>
        <w:t>&amp;</w:t>
      </w:r>
      <w:r w:rsidRPr="00C4570F">
        <w:rPr>
          <w:rFonts w:ascii="Arial" w:eastAsia="Times New Roman" w:hAnsi="Arial" w:cs="Arial"/>
          <w:lang w:eastAsia="fi-FI"/>
        </w:rPr>
        <w:t xml:space="preserve"> Savolainen</w:t>
      </w:r>
      <w:r w:rsidR="00E202F1">
        <w:rPr>
          <w:rFonts w:ascii="Arial" w:eastAsia="Times New Roman" w:hAnsi="Arial" w:cs="Arial"/>
          <w:lang w:eastAsia="fi-FI"/>
        </w:rPr>
        <w:t xml:space="preserve"> E (toim</w:t>
      </w:r>
      <w:r w:rsidRPr="00C4570F">
        <w:rPr>
          <w:rFonts w:ascii="Arial" w:eastAsia="Times New Roman" w:hAnsi="Arial" w:cs="Arial"/>
          <w:lang w:eastAsia="fi-FI"/>
        </w:rPr>
        <w:t>.</w:t>
      </w:r>
      <w:r w:rsidR="00E202F1">
        <w:rPr>
          <w:rFonts w:ascii="Arial" w:eastAsia="Times New Roman" w:hAnsi="Arial" w:cs="Arial"/>
          <w:lang w:eastAsia="fi-FI"/>
        </w:rPr>
        <w:t>)</w:t>
      </w:r>
      <w:r w:rsidRPr="00C4570F">
        <w:rPr>
          <w:rFonts w:ascii="Arial" w:eastAsia="Times New Roman" w:hAnsi="Arial" w:cs="Arial"/>
          <w:lang w:eastAsia="fi-FI"/>
        </w:rPr>
        <w:t xml:space="preserve"> </w:t>
      </w:r>
      <w:r w:rsidR="00E202F1" w:rsidRPr="00C4570F">
        <w:rPr>
          <w:rFonts w:ascii="Arial" w:eastAsia="Times New Roman" w:hAnsi="Arial" w:cs="Arial"/>
          <w:lang w:eastAsia="fi-FI"/>
        </w:rPr>
        <w:t xml:space="preserve">Opettajatiedon kipinöitä. Kirjoituksia pedagogiikasta. </w:t>
      </w:r>
      <w:r w:rsidRPr="00C4570F">
        <w:rPr>
          <w:rFonts w:ascii="Arial" w:eastAsia="Times New Roman" w:hAnsi="Arial" w:cs="Arial"/>
          <w:lang w:eastAsia="fi-FI"/>
        </w:rPr>
        <w:t>Joensuun yliopisto. Savonlinnan opettajankoulutuslaitos, 102</w:t>
      </w:r>
      <w:r w:rsidR="00137763">
        <w:rPr>
          <w:rFonts w:ascii="Arial" w:eastAsia="Times New Roman" w:hAnsi="Arial" w:cs="Arial"/>
          <w:lang w:eastAsia="fi-FI"/>
        </w:rPr>
        <w:t>–</w:t>
      </w:r>
      <w:r w:rsidRPr="00C4570F">
        <w:rPr>
          <w:rFonts w:ascii="Arial" w:eastAsia="Times New Roman" w:hAnsi="Arial" w:cs="Arial"/>
          <w:lang w:eastAsia="fi-FI"/>
        </w:rPr>
        <w:t xml:space="preserve">119. </w:t>
      </w:r>
    </w:p>
    <w:p w:rsidR="000871B3" w:rsidRPr="00BA1A12" w:rsidRDefault="000871B3" w:rsidP="000871B3">
      <w:pPr>
        <w:spacing w:after="0" w:line="240" w:lineRule="auto"/>
        <w:rPr>
          <w:rFonts w:ascii="Arial" w:eastAsia="Times New Roman" w:hAnsi="Arial" w:cs="Arial"/>
          <w:lang w:eastAsia="fi-FI"/>
        </w:rPr>
      </w:pPr>
      <w:proofErr w:type="gramStart"/>
      <w:r w:rsidRPr="00BA1A12">
        <w:rPr>
          <w:rFonts w:ascii="Arial" w:eastAsia="Times New Roman" w:hAnsi="Arial" w:cs="Arial"/>
          <w:color w:val="000000"/>
          <w:lang w:eastAsia="fi-FI"/>
        </w:rPr>
        <w:t>Viitattu 7.5.2013.</w:t>
      </w:r>
      <w:proofErr w:type="gramEnd"/>
      <w:r w:rsidRPr="00BA1A12">
        <w:rPr>
          <w:rFonts w:ascii="Arial" w:eastAsia="Times New Roman" w:hAnsi="Arial" w:cs="Arial"/>
          <w:color w:val="000000"/>
          <w:lang w:eastAsia="fi-FI"/>
        </w:rPr>
        <w:t xml:space="preserve"> </w:t>
      </w:r>
    </w:p>
    <w:p w:rsidR="000871B3" w:rsidRPr="00BA1A12" w:rsidRDefault="000871B3" w:rsidP="000871B3">
      <w:pPr>
        <w:spacing w:after="0" w:line="240" w:lineRule="auto"/>
        <w:rPr>
          <w:rFonts w:ascii="Arial" w:eastAsia="Times New Roman" w:hAnsi="Arial" w:cs="Arial"/>
          <w:lang w:eastAsia="fi-FI"/>
        </w:rPr>
      </w:pPr>
      <w:r w:rsidRPr="00BA1A12">
        <w:rPr>
          <w:rFonts w:ascii="Arial" w:eastAsia="Times New Roman" w:hAnsi="Arial" w:cs="Arial"/>
          <w:color w:val="000000"/>
          <w:lang w:eastAsia="fi-FI"/>
        </w:rPr>
        <w:t> </w:t>
      </w:r>
    </w:p>
    <w:p w:rsidR="000871B3" w:rsidRPr="00BA1A12" w:rsidRDefault="000871B3" w:rsidP="000871B3">
      <w:pPr>
        <w:spacing w:after="0" w:line="240" w:lineRule="auto"/>
        <w:rPr>
          <w:rFonts w:ascii="Arial" w:eastAsia="Times New Roman" w:hAnsi="Arial" w:cs="Arial"/>
          <w:color w:val="000000"/>
          <w:lang w:eastAsia="fi-FI"/>
        </w:rPr>
      </w:pPr>
      <w:proofErr w:type="spellStart"/>
      <w:r w:rsidRPr="00BA1A12">
        <w:rPr>
          <w:rFonts w:ascii="Arial" w:eastAsia="Times New Roman" w:hAnsi="Arial" w:cs="Arial"/>
          <w:color w:val="000000"/>
          <w:lang w:eastAsia="fi-FI"/>
        </w:rPr>
        <w:t>Niikko</w:t>
      </w:r>
      <w:proofErr w:type="spellEnd"/>
      <w:r w:rsidRPr="00BA1A12">
        <w:rPr>
          <w:rFonts w:ascii="Arial" w:eastAsia="Times New Roman" w:hAnsi="Arial" w:cs="Arial"/>
          <w:color w:val="000000"/>
          <w:lang w:eastAsia="fi-FI"/>
        </w:rPr>
        <w:t>, A</w:t>
      </w:r>
      <w:r w:rsidR="000F2714" w:rsidRPr="00BA1A12">
        <w:rPr>
          <w:rFonts w:ascii="Arial" w:eastAsia="Times New Roman" w:hAnsi="Arial" w:cs="Arial"/>
          <w:color w:val="000000"/>
          <w:lang w:eastAsia="fi-FI"/>
        </w:rPr>
        <w:t>nneli</w:t>
      </w:r>
      <w:r w:rsidRPr="00BA1A12">
        <w:rPr>
          <w:rFonts w:ascii="Arial" w:eastAsia="Times New Roman" w:hAnsi="Arial" w:cs="Arial"/>
          <w:color w:val="000000"/>
          <w:lang w:eastAsia="fi-FI"/>
        </w:rPr>
        <w:t xml:space="preserve"> 2000b. Portfolio oppimisen avartajana. </w:t>
      </w:r>
      <w:proofErr w:type="gramStart"/>
      <w:r w:rsidRPr="00BA1A12">
        <w:rPr>
          <w:rFonts w:ascii="Arial" w:eastAsia="Times New Roman" w:hAnsi="Arial" w:cs="Arial"/>
          <w:color w:val="000000"/>
          <w:lang w:eastAsia="fi-FI"/>
        </w:rPr>
        <w:t>Helsinki:</w:t>
      </w:r>
      <w:r w:rsidR="009D7E59">
        <w:rPr>
          <w:rFonts w:ascii="Arial" w:eastAsia="Times New Roman" w:hAnsi="Arial" w:cs="Arial"/>
          <w:color w:val="000000"/>
          <w:lang w:eastAsia="fi-FI"/>
        </w:rPr>
        <w:t xml:space="preserve"> </w:t>
      </w:r>
      <w:r w:rsidRPr="00BA1A12">
        <w:rPr>
          <w:rFonts w:ascii="Arial" w:eastAsia="Times New Roman" w:hAnsi="Arial" w:cs="Arial"/>
          <w:color w:val="000000"/>
          <w:lang w:eastAsia="fi-FI"/>
        </w:rPr>
        <w:t>Kustannusosakeyhtiö Tammi.</w:t>
      </w:r>
      <w:proofErr w:type="gramEnd"/>
      <w:r w:rsidRPr="00BA1A12">
        <w:rPr>
          <w:rFonts w:ascii="Arial" w:eastAsia="Times New Roman" w:hAnsi="Arial" w:cs="Arial"/>
          <w:color w:val="000000"/>
          <w:lang w:eastAsia="fi-FI"/>
        </w:rPr>
        <w:t xml:space="preserve"> </w:t>
      </w:r>
    </w:p>
    <w:p w:rsidR="00C310C0" w:rsidRPr="00BA1A12" w:rsidRDefault="00C310C0" w:rsidP="000871B3">
      <w:pPr>
        <w:spacing w:after="0" w:line="240" w:lineRule="auto"/>
        <w:rPr>
          <w:rFonts w:ascii="Arial" w:eastAsia="Times New Roman" w:hAnsi="Arial" w:cs="Arial"/>
          <w:color w:val="000000"/>
          <w:lang w:eastAsia="fi-FI"/>
        </w:rPr>
      </w:pPr>
    </w:p>
    <w:p w:rsidR="00C310C0" w:rsidRPr="00BA1A12" w:rsidRDefault="00C310C0" w:rsidP="000871B3">
      <w:pPr>
        <w:spacing w:after="0" w:line="240" w:lineRule="auto"/>
        <w:rPr>
          <w:rFonts w:ascii="Arial" w:eastAsia="Times New Roman" w:hAnsi="Arial" w:cs="Arial"/>
          <w:lang w:eastAsia="fi-FI"/>
        </w:rPr>
      </w:pPr>
      <w:proofErr w:type="gramStart"/>
      <w:r w:rsidRPr="00BA1A12">
        <w:rPr>
          <w:rFonts w:ascii="Arial" w:eastAsiaTheme="majorEastAsia" w:hAnsi="Arial" w:cs="Arial"/>
          <w:kern w:val="24"/>
        </w:rPr>
        <w:t xml:space="preserve">Peda.net, Verkkoveräjä, Jyväskylän Yliopisto, Koulutuksen tutkimuslaitos </w:t>
      </w:r>
      <w:hyperlink r:id="rId9" w:history="1">
        <w:r w:rsidRPr="00BA1A12">
          <w:rPr>
            <w:rStyle w:val="Hyperlinkki"/>
            <w:rFonts w:ascii="Arial" w:eastAsiaTheme="majorEastAsia" w:hAnsi="Arial" w:cs="Arial"/>
            <w:color w:val="auto"/>
            <w:kern w:val="24"/>
          </w:rPr>
          <w:t>http://peda.net/veraja/jyu/ac/all/portfolio/pofoopas/maaritelma Päivitetty 5.11.2012</w:t>
        </w:r>
      </w:hyperlink>
      <w:r w:rsidRPr="00BA1A12">
        <w:rPr>
          <w:rFonts w:ascii="Arial" w:eastAsiaTheme="majorEastAsia" w:hAnsi="Arial" w:cs="Arial"/>
          <w:kern w:val="24"/>
        </w:rPr>
        <w:t>.</w:t>
      </w:r>
      <w:proofErr w:type="gramEnd"/>
      <w:r w:rsidRPr="00BA1A12">
        <w:rPr>
          <w:rFonts w:ascii="Arial" w:eastAsiaTheme="majorEastAsia" w:hAnsi="Arial" w:cs="Arial"/>
          <w:kern w:val="24"/>
        </w:rPr>
        <w:t xml:space="preserve"> </w:t>
      </w:r>
      <w:proofErr w:type="gramStart"/>
      <w:r w:rsidRPr="00BA1A12">
        <w:rPr>
          <w:rFonts w:ascii="Arial" w:eastAsiaTheme="majorEastAsia" w:hAnsi="Arial" w:cs="Arial"/>
          <w:kern w:val="24"/>
        </w:rPr>
        <w:t xml:space="preserve">Luettu </w:t>
      </w:r>
      <w:r w:rsidR="00C4570F">
        <w:rPr>
          <w:rFonts w:ascii="Arial" w:eastAsiaTheme="majorEastAsia" w:hAnsi="Arial" w:cs="Arial"/>
          <w:kern w:val="24"/>
        </w:rPr>
        <w:t>20.8.2013.</w:t>
      </w:r>
      <w:proofErr w:type="gramEnd"/>
      <w:r w:rsidRPr="00BA1A12">
        <w:rPr>
          <w:rFonts w:ascii="Arial" w:eastAsiaTheme="majorEastAsia" w:hAnsi="Arial" w:cs="Arial"/>
          <w:kern w:val="24"/>
        </w:rPr>
        <w:t xml:space="preserve"> </w:t>
      </w:r>
    </w:p>
    <w:p w:rsidR="000871B3" w:rsidRPr="00BA1A12" w:rsidRDefault="000871B3" w:rsidP="000871B3">
      <w:pPr>
        <w:spacing w:after="0" w:line="240" w:lineRule="auto"/>
        <w:rPr>
          <w:rFonts w:ascii="Arial" w:eastAsia="Times New Roman" w:hAnsi="Arial" w:cs="Arial"/>
          <w:lang w:eastAsia="fi-FI"/>
        </w:rPr>
      </w:pPr>
      <w:r w:rsidRPr="00BA1A12">
        <w:rPr>
          <w:rFonts w:ascii="Arial" w:eastAsia="Times New Roman" w:hAnsi="Arial" w:cs="Arial"/>
          <w:color w:val="000000"/>
          <w:lang w:eastAsia="fi-FI"/>
        </w:rPr>
        <w:t> </w:t>
      </w:r>
    </w:p>
    <w:p w:rsidR="00153798" w:rsidRPr="00BA1A12" w:rsidRDefault="000871B3" w:rsidP="001B4EED">
      <w:pPr>
        <w:spacing w:after="0" w:line="240" w:lineRule="auto"/>
        <w:rPr>
          <w:rFonts w:ascii="Arial" w:hAnsi="Arial" w:cs="Arial"/>
        </w:rPr>
      </w:pPr>
      <w:proofErr w:type="gramStart"/>
      <w:r w:rsidRPr="00BA1A12">
        <w:rPr>
          <w:rFonts w:ascii="Arial" w:eastAsia="Times New Roman" w:hAnsi="Arial" w:cs="Arial"/>
          <w:color w:val="000000"/>
          <w:lang w:eastAsia="fi-FI"/>
        </w:rPr>
        <w:t>Tolonen, K</w:t>
      </w:r>
      <w:r w:rsidR="000F2714" w:rsidRPr="00BA1A12">
        <w:rPr>
          <w:rFonts w:ascii="Arial" w:eastAsia="Times New Roman" w:hAnsi="Arial" w:cs="Arial"/>
          <w:color w:val="000000"/>
          <w:lang w:eastAsia="fi-FI"/>
        </w:rPr>
        <w:t>irsi</w:t>
      </w:r>
      <w:r w:rsidRPr="00BA1A12">
        <w:rPr>
          <w:rFonts w:ascii="Arial" w:eastAsia="Times New Roman" w:hAnsi="Arial" w:cs="Arial"/>
          <w:color w:val="000000"/>
          <w:lang w:eastAsia="fi-FI"/>
        </w:rPr>
        <w:t xml:space="preserve"> 1998.</w:t>
      </w:r>
      <w:proofErr w:type="gramEnd"/>
      <w:r w:rsidRPr="00BA1A12">
        <w:rPr>
          <w:rFonts w:ascii="Arial" w:eastAsia="Times New Roman" w:hAnsi="Arial" w:cs="Arial"/>
          <w:color w:val="000000"/>
          <w:lang w:eastAsia="fi-FI"/>
        </w:rPr>
        <w:t xml:space="preserve"> Portfolio itsenäistyvän opiskelijan tukena. Teoksessa Lahikainen</w:t>
      </w:r>
      <w:r w:rsidR="00A913D2">
        <w:rPr>
          <w:rFonts w:ascii="Arial" w:eastAsia="Times New Roman" w:hAnsi="Arial" w:cs="Arial"/>
          <w:color w:val="000000"/>
          <w:lang w:eastAsia="fi-FI"/>
        </w:rPr>
        <w:t xml:space="preserve"> Anja Riitta</w:t>
      </w:r>
      <w:r w:rsidRPr="00BA1A12">
        <w:rPr>
          <w:rFonts w:ascii="Arial" w:eastAsia="Times New Roman" w:hAnsi="Arial" w:cs="Arial"/>
          <w:color w:val="000000"/>
          <w:lang w:eastAsia="fi-FI"/>
        </w:rPr>
        <w:t xml:space="preserve"> </w:t>
      </w:r>
      <w:r w:rsidR="009D7E59">
        <w:rPr>
          <w:rFonts w:ascii="Arial" w:eastAsia="Times New Roman" w:hAnsi="Arial" w:cs="Arial"/>
          <w:color w:val="000000"/>
          <w:lang w:eastAsia="fi-FI"/>
        </w:rPr>
        <w:t>&amp;</w:t>
      </w:r>
      <w:r w:rsidRPr="00BA1A12">
        <w:rPr>
          <w:rFonts w:ascii="Arial" w:eastAsia="Times New Roman" w:hAnsi="Arial" w:cs="Arial"/>
          <w:color w:val="000000"/>
          <w:lang w:eastAsia="fi-FI"/>
        </w:rPr>
        <w:t xml:space="preserve"> Pirttilä-Backman</w:t>
      </w:r>
      <w:r w:rsidR="00A913D2">
        <w:rPr>
          <w:rFonts w:ascii="Arial" w:eastAsia="Times New Roman" w:hAnsi="Arial" w:cs="Arial"/>
          <w:color w:val="000000"/>
          <w:lang w:eastAsia="fi-FI"/>
        </w:rPr>
        <w:t xml:space="preserve"> Anna-Maija</w:t>
      </w:r>
      <w:r w:rsidR="009D7E59">
        <w:rPr>
          <w:rFonts w:ascii="Arial" w:eastAsia="Times New Roman" w:hAnsi="Arial" w:cs="Arial"/>
          <w:color w:val="000000"/>
          <w:lang w:eastAsia="fi-FI"/>
        </w:rPr>
        <w:t xml:space="preserve"> (toim.)</w:t>
      </w:r>
      <w:r w:rsidR="009D7E59" w:rsidRPr="009D7E59">
        <w:rPr>
          <w:rFonts w:ascii="Arial" w:eastAsia="Times New Roman" w:hAnsi="Arial" w:cs="Arial"/>
          <w:color w:val="000000"/>
          <w:lang w:eastAsia="fi-FI"/>
        </w:rPr>
        <w:t xml:space="preserve"> </w:t>
      </w:r>
      <w:r w:rsidR="009D7E59">
        <w:rPr>
          <w:rFonts w:ascii="Arial" w:eastAsia="Times New Roman" w:hAnsi="Arial" w:cs="Arial"/>
          <w:color w:val="000000"/>
          <w:lang w:eastAsia="fi-FI"/>
        </w:rPr>
        <w:t>Sosiaalinen vuorovaikutus.</w:t>
      </w:r>
      <w:r w:rsidR="009D7E59" w:rsidRPr="00BA1A12">
        <w:rPr>
          <w:rFonts w:ascii="Arial" w:eastAsia="Times New Roman" w:hAnsi="Arial" w:cs="Arial"/>
          <w:color w:val="000000"/>
          <w:lang w:eastAsia="fi-FI"/>
        </w:rPr>
        <w:t xml:space="preserve"> </w:t>
      </w:r>
      <w:r w:rsidRPr="00BA1A12">
        <w:rPr>
          <w:rFonts w:ascii="Arial" w:eastAsia="Times New Roman" w:hAnsi="Arial" w:cs="Arial"/>
          <w:color w:val="000000"/>
          <w:lang w:eastAsia="fi-FI"/>
        </w:rPr>
        <w:t xml:space="preserve">Helsinki: Kustannusosakeyhtiö Otava, </w:t>
      </w:r>
      <w:proofErr w:type="gramStart"/>
      <w:r w:rsidRPr="00BA1A12">
        <w:rPr>
          <w:rFonts w:ascii="Arial" w:eastAsia="Times New Roman" w:hAnsi="Arial" w:cs="Arial"/>
          <w:color w:val="000000"/>
          <w:lang w:eastAsia="fi-FI"/>
        </w:rPr>
        <w:t>257-272</w:t>
      </w:r>
      <w:proofErr w:type="gramEnd"/>
      <w:r w:rsidRPr="00BA1A12">
        <w:rPr>
          <w:rFonts w:ascii="Arial" w:eastAsia="Times New Roman" w:hAnsi="Arial" w:cs="Arial"/>
          <w:color w:val="000000"/>
          <w:lang w:eastAsia="fi-FI"/>
        </w:rPr>
        <w:t>.</w:t>
      </w:r>
    </w:p>
    <w:sectPr w:rsidR="00153798" w:rsidRPr="00BA1A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799" w:rsidRDefault="00E20799" w:rsidP="00AE3766">
      <w:pPr>
        <w:spacing w:after="0" w:line="240" w:lineRule="auto"/>
      </w:pPr>
      <w:r>
        <w:separator/>
      </w:r>
    </w:p>
  </w:endnote>
  <w:endnote w:type="continuationSeparator" w:id="0">
    <w:p w:rsidR="00E20799" w:rsidRDefault="00E20799" w:rsidP="00AE3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799" w:rsidRDefault="00E20799" w:rsidP="00AE3766">
      <w:pPr>
        <w:spacing w:after="0" w:line="240" w:lineRule="auto"/>
      </w:pPr>
      <w:r>
        <w:separator/>
      </w:r>
    </w:p>
  </w:footnote>
  <w:footnote w:type="continuationSeparator" w:id="0">
    <w:p w:rsidR="00E20799" w:rsidRDefault="00E20799" w:rsidP="00AE37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0FBC"/>
    <w:multiLevelType w:val="hybridMultilevel"/>
    <w:tmpl w:val="8AC2A2B8"/>
    <w:lvl w:ilvl="0" w:tplc="FDD09C02">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0DD580E"/>
    <w:multiLevelType w:val="hybridMultilevel"/>
    <w:tmpl w:val="BDE484A6"/>
    <w:lvl w:ilvl="0" w:tplc="57305518">
      <w:start w:val="1"/>
      <w:numFmt w:val="bullet"/>
      <w:lvlText w:val=""/>
      <w:lvlJc w:val="left"/>
      <w:pPr>
        <w:tabs>
          <w:tab w:val="num" w:pos="720"/>
        </w:tabs>
        <w:ind w:left="720" w:hanging="360"/>
      </w:pPr>
      <w:rPr>
        <w:rFonts w:ascii="Wingdings" w:hAnsi="Wingdings" w:hint="default"/>
      </w:rPr>
    </w:lvl>
    <w:lvl w:ilvl="1" w:tplc="F6AE0B24" w:tentative="1">
      <w:start w:val="1"/>
      <w:numFmt w:val="bullet"/>
      <w:lvlText w:val=""/>
      <w:lvlJc w:val="left"/>
      <w:pPr>
        <w:tabs>
          <w:tab w:val="num" w:pos="1440"/>
        </w:tabs>
        <w:ind w:left="1440" w:hanging="360"/>
      </w:pPr>
      <w:rPr>
        <w:rFonts w:ascii="Wingdings" w:hAnsi="Wingdings" w:hint="default"/>
      </w:rPr>
    </w:lvl>
    <w:lvl w:ilvl="2" w:tplc="C7688656" w:tentative="1">
      <w:start w:val="1"/>
      <w:numFmt w:val="bullet"/>
      <w:lvlText w:val=""/>
      <w:lvlJc w:val="left"/>
      <w:pPr>
        <w:tabs>
          <w:tab w:val="num" w:pos="2160"/>
        </w:tabs>
        <w:ind w:left="2160" w:hanging="360"/>
      </w:pPr>
      <w:rPr>
        <w:rFonts w:ascii="Wingdings" w:hAnsi="Wingdings" w:hint="default"/>
      </w:rPr>
    </w:lvl>
    <w:lvl w:ilvl="3" w:tplc="062877C6" w:tentative="1">
      <w:start w:val="1"/>
      <w:numFmt w:val="bullet"/>
      <w:lvlText w:val=""/>
      <w:lvlJc w:val="left"/>
      <w:pPr>
        <w:tabs>
          <w:tab w:val="num" w:pos="2880"/>
        </w:tabs>
        <w:ind w:left="2880" w:hanging="360"/>
      </w:pPr>
      <w:rPr>
        <w:rFonts w:ascii="Wingdings" w:hAnsi="Wingdings" w:hint="default"/>
      </w:rPr>
    </w:lvl>
    <w:lvl w:ilvl="4" w:tplc="8746E912" w:tentative="1">
      <w:start w:val="1"/>
      <w:numFmt w:val="bullet"/>
      <w:lvlText w:val=""/>
      <w:lvlJc w:val="left"/>
      <w:pPr>
        <w:tabs>
          <w:tab w:val="num" w:pos="3600"/>
        </w:tabs>
        <w:ind w:left="3600" w:hanging="360"/>
      </w:pPr>
      <w:rPr>
        <w:rFonts w:ascii="Wingdings" w:hAnsi="Wingdings" w:hint="default"/>
      </w:rPr>
    </w:lvl>
    <w:lvl w:ilvl="5" w:tplc="D5663C86" w:tentative="1">
      <w:start w:val="1"/>
      <w:numFmt w:val="bullet"/>
      <w:lvlText w:val=""/>
      <w:lvlJc w:val="left"/>
      <w:pPr>
        <w:tabs>
          <w:tab w:val="num" w:pos="4320"/>
        </w:tabs>
        <w:ind w:left="4320" w:hanging="360"/>
      </w:pPr>
      <w:rPr>
        <w:rFonts w:ascii="Wingdings" w:hAnsi="Wingdings" w:hint="default"/>
      </w:rPr>
    </w:lvl>
    <w:lvl w:ilvl="6" w:tplc="6E7636DC" w:tentative="1">
      <w:start w:val="1"/>
      <w:numFmt w:val="bullet"/>
      <w:lvlText w:val=""/>
      <w:lvlJc w:val="left"/>
      <w:pPr>
        <w:tabs>
          <w:tab w:val="num" w:pos="5040"/>
        </w:tabs>
        <w:ind w:left="5040" w:hanging="360"/>
      </w:pPr>
      <w:rPr>
        <w:rFonts w:ascii="Wingdings" w:hAnsi="Wingdings" w:hint="default"/>
      </w:rPr>
    </w:lvl>
    <w:lvl w:ilvl="7" w:tplc="E4F8B25E" w:tentative="1">
      <w:start w:val="1"/>
      <w:numFmt w:val="bullet"/>
      <w:lvlText w:val=""/>
      <w:lvlJc w:val="left"/>
      <w:pPr>
        <w:tabs>
          <w:tab w:val="num" w:pos="5760"/>
        </w:tabs>
        <w:ind w:left="5760" w:hanging="360"/>
      </w:pPr>
      <w:rPr>
        <w:rFonts w:ascii="Wingdings" w:hAnsi="Wingdings" w:hint="default"/>
      </w:rPr>
    </w:lvl>
    <w:lvl w:ilvl="8" w:tplc="46882A8C" w:tentative="1">
      <w:start w:val="1"/>
      <w:numFmt w:val="bullet"/>
      <w:lvlText w:val=""/>
      <w:lvlJc w:val="left"/>
      <w:pPr>
        <w:tabs>
          <w:tab w:val="num" w:pos="6480"/>
        </w:tabs>
        <w:ind w:left="6480" w:hanging="360"/>
      </w:pPr>
      <w:rPr>
        <w:rFonts w:ascii="Wingdings" w:hAnsi="Wingdings" w:hint="default"/>
      </w:rPr>
    </w:lvl>
  </w:abstractNum>
  <w:abstractNum w:abstractNumId="2">
    <w:nsid w:val="016D55BC"/>
    <w:multiLevelType w:val="hybridMultilevel"/>
    <w:tmpl w:val="8F2AA602"/>
    <w:lvl w:ilvl="0" w:tplc="38F2F42E">
      <w:start w:val="1"/>
      <w:numFmt w:val="bullet"/>
      <w:lvlText w:val="-"/>
      <w:lvlJc w:val="left"/>
      <w:pPr>
        <w:tabs>
          <w:tab w:val="num" w:pos="720"/>
        </w:tabs>
        <w:ind w:left="720" w:hanging="360"/>
      </w:pPr>
      <w:rPr>
        <w:rFonts w:ascii="Times New Roman" w:hAnsi="Times New Roman" w:hint="default"/>
      </w:rPr>
    </w:lvl>
    <w:lvl w:ilvl="1" w:tplc="323EECE0" w:tentative="1">
      <w:start w:val="1"/>
      <w:numFmt w:val="bullet"/>
      <w:lvlText w:val="-"/>
      <w:lvlJc w:val="left"/>
      <w:pPr>
        <w:tabs>
          <w:tab w:val="num" w:pos="1440"/>
        </w:tabs>
        <w:ind w:left="1440" w:hanging="360"/>
      </w:pPr>
      <w:rPr>
        <w:rFonts w:ascii="Times New Roman" w:hAnsi="Times New Roman" w:hint="default"/>
      </w:rPr>
    </w:lvl>
    <w:lvl w:ilvl="2" w:tplc="E6969A1C" w:tentative="1">
      <w:start w:val="1"/>
      <w:numFmt w:val="bullet"/>
      <w:lvlText w:val="-"/>
      <w:lvlJc w:val="left"/>
      <w:pPr>
        <w:tabs>
          <w:tab w:val="num" w:pos="2160"/>
        </w:tabs>
        <w:ind w:left="2160" w:hanging="360"/>
      </w:pPr>
      <w:rPr>
        <w:rFonts w:ascii="Times New Roman" w:hAnsi="Times New Roman" w:hint="default"/>
      </w:rPr>
    </w:lvl>
    <w:lvl w:ilvl="3" w:tplc="C9B471A8" w:tentative="1">
      <w:start w:val="1"/>
      <w:numFmt w:val="bullet"/>
      <w:lvlText w:val="-"/>
      <w:lvlJc w:val="left"/>
      <w:pPr>
        <w:tabs>
          <w:tab w:val="num" w:pos="2880"/>
        </w:tabs>
        <w:ind w:left="2880" w:hanging="360"/>
      </w:pPr>
      <w:rPr>
        <w:rFonts w:ascii="Times New Roman" w:hAnsi="Times New Roman" w:hint="default"/>
      </w:rPr>
    </w:lvl>
    <w:lvl w:ilvl="4" w:tplc="B28AFBAC" w:tentative="1">
      <w:start w:val="1"/>
      <w:numFmt w:val="bullet"/>
      <w:lvlText w:val="-"/>
      <w:lvlJc w:val="left"/>
      <w:pPr>
        <w:tabs>
          <w:tab w:val="num" w:pos="3600"/>
        </w:tabs>
        <w:ind w:left="3600" w:hanging="360"/>
      </w:pPr>
      <w:rPr>
        <w:rFonts w:ascii="Times New Roman" w:hAnsi="Times New Roman" w:hint="default"/>
      </w:rPr>
    </w:lvl>
    <w:lvl w:ilvl="5" w:tplc="9A1CBADE" w:tentative="1">
      <w:start w:val="1"/>
      <w:numFmt w:val="bullet"/>
      <w:lvlText w:val="-"/>
      <w:lvlJc w:val="left"/>
      <w:pPr>
        <w:tabs>
          <w:tab w:val="num" w:pos="4320"/>
        </w:tabs>
        <w:ind w:left="4320" w:hanging="360"/>
      </w:pPr>
      <w:rPr>
        <w:rFonts w:ascii="Times New Roman" w:hAnsi="Times New Roman" w:hint="default"/>
      </w:rPr>
    </w:lvl>
    <w:lvl w:ilvl="6" w:tplc="48EE32FC" w:tentative="1">
      <w:start w:val="1"/>
      <w:numFmt w:val="bullet"/>
      <w:lvlText w:val="-"/>
      <w:lvlJc w:val="left"/>
      <w:pPr>
        <w:tabs>
          <w:tab w:val="num" w:pos="5040"/>
        </w:tabs>
        <w:ind w:left="5040" w:hanging="360"/>
      </w:pPr>
      <w:rPr>
        <w:rFonts w:ascii="Times New Roman" w:hAnsi="Times New Roman" w:hint="default"/>
      </w:rPr>
    </w:lvl>
    <w:lvl w:ilvl="7" w:tplc="4586A45E" w:tentative="1">
      <w:start w:val="1"/>
      <w:numFmt w:val="bullet"/>
      <w:lvlText w:val="-"/>
      <w:lvlJc w:val="left"/>
      <w:pPr>
        <w:tabs>
          <w:tab w:val="num" w:pos="5760"/>
        </w:tabs>
        <w:ind w:left="5760" w:hanging="360"/>
      </w:pPr>
      <w:rPr>
        <w:rFonts w:ascii="Times New Roman" w:hAnsi="Times New Roman" w:hint="default"/>
      </w:rPr>
    </w:lvl>
    <w:lvl w:ilvl="8" w:tplc="284EA97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58158F6"/>
    <w:multiLevelType w:val="hybridMultilevel"/>
    <w:tmpl w:val="21C03FD8"/>
    <w:lvl w:ilvl="0" w:tplc="040B0005">
      <w:start w:val="1"/>
      <w:numFmt w:val="bullet"/>
      <w:lvlText w:val=""/>
      <w:lvlJc w:val="left"/>
      <w:pPr>
        <w:ind w:left="1800" w:hanging="360"/>
      </w:pPr>
      <w:rPr>
        <w:rFonts w:ascii="Wingdings" w:hAnsi="Wingdings"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4">
    <w:nsid w:val="08EA208B"/>
    <w:multiLevelType w:val="hybridMultilevel"/>
    <w:tmpl w:val="3488C644"/>
    <w:lvl w:ilvl="0" w:tplc="A558D3DE">
      <w:start w:val="1"/>
      <w:numFmt w:val="bullet"/>
      <w:lvlText w:val=""/>
      <w:lvlJc w:val="left"/>
      <w:pPr>
        <w:tabs>
          <w:tab w:val="num" w:pos="720"/>
        </w:tabs>
        <w:ind w:left="720" w:hanging="360"/>
      </w:pPr>
      <w:rPr>
        <w:rFonts w:ascii="Wingdings 2" w:hAnsi="Wingdings 2" w:hint="default"/>
      </w:rPr>
    </w:lvl>
    <w:lvl w:ilvl="1" w:tplc="9654C2C2" w:tentative="1">
      <w:start w:val="1"/>
      <w:numFmt w:val="bullet"/>
      <w:lvlText w:val=""/>
      <w:lvlJc w:val="left"/>
      <w:pPr>
        <w:tabs>
          <w:tab w:val="num" w:pos="1440"/>
        </w:tabs>
        <w:ind w:left="1440" w:hanging="360"/>
      </w:pPr>
      <w:rPr>
        <w:rFonts w:ascii="Wingdings 2" w:hAnsi="Wingdings 2" w:hint="default"/>
      </w:rPr>
    </w:lvl>
    <w:lvl w:ilvl="2" w:tplc="2AC4ED66" w:tentative="1">
      <w:start w:val="1"/>
      <w:numFmt w:val="bullet"/>
      <w:lvlText w:val=""/>
      <w:lvlJc w:val="left"/>
      <w:pPr>
        <w:tabs>
          <w:tab w:val="num" w:pos="2160"/>
        </w:tabs>
        <w:ind w:left="2160" w:hanging="360"/>
      </w:pPr>
      <w:rPr>
        <w:rFonts w:ascii="Wingdings 2" w:hAnsi="Wingdings 2" w:hint="default"/>
      </w:rPr>
    </w:lvl>
    <w:lvl w:ilvl="3" w:tplc="1DD019F4" w:tentative="1">
      <w:start w:val="1"/>
      <w:numFmt w:val="bullet"/>
      <w:lvlText w:val=""/>
      <w:lvlJc w:val="left"/>
      <w:pPr>
        <w:tabs>
          <w:tab w:val="num" w:pos="2880"/>
        </w:tabs>
        <w:ind w:left="2880" w:hanging="360"/>
      </w:pPr>
      <w:rPr>
        <w:rFonts w:ascii="Wingdings 2" w:hAnsi="Wingdings 2" w:hint="default"/>
      </w:rPr>
    </w:lvl>
    <w:lvl w:ilvl="4" w:tplc="FFE8F1BC" w:tentative="1">
      <w:start w:val="1"/>
      <w:numFmt w:val="bullet"/>
      <w:lvlText w:val=""/>
      <w:lvlJc w:val="left"/>
      <w:pPr>
        <w:tabs>
          <w:tab w:val="num" w:pos="3600"/>
        </w:tabs>
        <w:ind w:left="3600" w:hanging="360"/>
      </w:pPr>
      <w:rPr>
        <w:rFonts w:ascii="Wingdings 2" w:hAnsi="Wingdings 2" w:hint="default"/>
      </w:rPr>
    </w:lvl>
    <w:lvl w:ilvl="5" w:tplc="5F3E5250" w:tentative="1">
      <w:start w:val="1"/>
      <w:numFmt w:val="bullet"/>
      <w:lvlText w:val=""/>
      <w:lvlJc w:val="left"/>
      <w:pPr>
        <w:tabs>
          <w:tab w:val="num" w:pos="4320"/>
        </w:tabs>
        <w:ind w:left="4320" w:hanging="360"/>
      </w:pPr>
      <w:rPr>
        <w:rFonts w:ascii="Wingdings 2" w:hAnsi="Wingdings 2" w:hint="default"/>
      </w:rPr>
    </w:lvl>
    <w:lvl w:ilvl="6" w:tplc="2310A258" w:tentative="1">
      <w:start w:val="1"/>
      <w:numFmt w:val="bullet"/>
      <w:lvlText w:val=""/>
      <w:lvlJc w:val="left"/>
      <w:pPr>
        <w:tabs>
          <w:tab w:val="num" w:pos="5040"/>
        </w:tabs>
        <w:ind w:left="5040" w:hanging="360"/>
      </w:pPr>
      <w:rPr>
        <w:rFonts w:ascii="Wingdings 2" w:hAnsi="Wingdings 2" w:hint="default"/>
      </w:rPr>
    </w:lvl>
    <w:lvl w:ilvl="7" w:tplc="981E21C4" w:tentative="1">
      <w:start w:val="1"/>
      <w:numFmt w:val="bullet"/>
      <w:lvlText w:val=""/>
      <w:lvlJc w:val="left"/>
      <w:pPr>
        <w:tabs>
          <w:tab w:val="num" w:pos="5760"/>
        </w:tabs>
        <w:ind w:left="5760" w:hanging="360"/>
      </w:pPr>
      <w:rPr>
        <w:rFonts w:ascii="Wingdings 2" w:hAnsi="Wingdings 2" w:hint="default"/>
      </w:rPr>
    </w:lvl>
    <w:lvl w:ilvl="8" w:tplc="ABE4FFA4" w:tentative="1">
      <w:start w:val="1"/>
      <w:numFmt w:val="bullet"/>
      <w:lvlText w:val=""/>
      <w:lvlJc w:val="left"/>
      <w:pPr>
        <w:tabs>
          <w:tab w:val="num" w:pos="6480"/>
        </w:tabs>
        <w:ind w:left="6480" w:hanging="360"/>
      </w:pPr>
      <w:rPr>
        <w:rFonts w:ascii="Wingdings 2" w:hAnsi="Wingdings 2" w:hint="default"/>
      </w:rPr>
    </w:lvl>
  </w:abstractNum>
  <w:abstractNum w:abstractNumId="5">
    <w:nsid w:val="12C0739E"/>
    <w:multiLevelType w:val="hybridMultilevel"/>
    <w:tmpl w:val="42F89C92"/>
    <w:lvl w:ilvl="0" w:tplc="98102C52">
      <w:start w:val="1"/>
      <w:numFmt w:val="bullet"/>
      <w:lvlText w:val=""/>
      <w:lvlJc w:val="left"/>
      <w:pPr>
        <w:tabs>
          <w:tab w:val="num" w:pos="720"/>
        </w:tabs>
        <w:ind w:left="720" w:hanging="360"/>
      </w:pPr>
      <w:rPr>
        <w:rFonts w:ascii="Wingdings" w:hAnsi="Wingdings" w:hint="default"/>
      </w:rPr>
    </w:lvl>
    <w:lvl w:ilvl="1" w:tplc="C9401FCE" w:tentative="1">
      <w:start w:val="1"/>
      <w:numFmt w:val="bullet"/>
      <w:lvlText w:val=""/>
      <w:lvlJc w:val="left"/>
      <w:pPr>
        <w:tabs>
          <w:tab w:val="num" w:pos="1440"/>
        </w:tabs>
        <w:ind w:left="1440" w:hanging="360"/>
      </w:pPr>
      <w:rPr>
        <w:rFonts w:ascii="Wingdings" w:hAnsi="Wingdings" w:hint="default"/>
      </w:rPr>
    </w:lvl>
    <w:lvl w:ilvl="2" w:tplc="6680C0AA" w:tentative="1">
      <w:start w:val="1"/>
      <w:numFmt w:val="bullet"/>
      <w:lvlText w:val=""/>
      <w:lvlJc w:val="left"/>
      <w:pPr>
        <w:tabs>
          <w:tab w:val="num" w:pos="2160"/>
        </w:tabs>
        <w:ind w:left="2160" w:hanging="360"/>
      </w:pPr>
      <w:rPr>
        <w:rFonts w:ascii="Wingdings" w:hAnsi="Wingdings" w:hint="default"/>
      </w:rPr>
    </w:lvl>
    <w:lvl w:ilvl="3" w:tplc="E1200548" w:tentative="1">
      <w:start w:val="1"/>
      <w:numFmt w:val="bullet"/>
      <w:lvlText w:val=""/>
      <w:lvlJc w:val="left"/>
      <w:pPr>
        <w:tabs>
          <w:tab w:val="num" w:pos="2880"/>
        </w:tabs>
        <w:ind w:left="2880" w:hanging="360"/>
      </w:pPr>
      <w:rPr>
        <w:rFonts w:ascii="Wingdings" w:hAnsi="Wingdings" w:hint="default"/>
      </w:rPr>
    </w:lvl>
    <w:lvl w:ilvl="4" w:tplc="DE563A7C" w:tentative="1">
      <w:start w:val="1"/>
      <w:numFmt w:val="bullet"/>
      <w:lvlText w:val=""/>
      <w:lvlJc w:val="left"/>
      <w:pPr>
        <w:tabs>
          <w:tab w:val="num" w:pos="3600"/>
        </w:tabs>
        <w:ind w:left="3600" w:hanging="360"/>
      </w:pPr>
      <w:rPr>
        <w:rFonts w:ascii="Wingdings" w:hAnsi="Wingdings" w:hint="default"/>
      </w:rPr>
    </w:lvl>
    <w:lvl w:ilvl="5" w:tplc="18BAD542" w:tentative="1">
      <w:start w:val="1"/>
      <w:numFmt w:val="bullet"/>
      <w:lvlText w:val=""/>
      <w:lvlJc w:val="left"/>
      <w:pPr>
        <w:tabs>
          <w:tab w:val="num" w:pos="4320"/>
        </w:tabs>
        <w:ind w:left="4320" w:hanging="360"/>
      </w:pPr>
      <w:rPr>
        <w:rFonts w:ascii="Wingdings" w:hAnsi="Wingdings" w:hint="default"/>
      </w:rPr>
    </w:lvl>
    <w:lvl w:ilvl="6" w:tplc="017ADD2E" w:tentative="1">
      <w:start w:val="1"/>
      <w:numFmt w:val="bullet"/>
      <w:lvlText w:val=""/>
      <w:lvlJc w:val="left"/>
      <w:pPr>
        <w:tabs>
          <w:tab w:val="num" w:pos="5040"/>
        </w:tabs>
        <w:ind w:left="5040" w:hanging="360"/>
      </w:pPr>
      <w:rPr>
        <w:rFonts w:ascii="Wingdings" w:hAnsi="Wingdings" w:hint="default"/>
      </w:rPr>
    </w:lvl>
    <w:lvl w:ilvl="7" w:tplc="EC0AD754" w:tentative="1">
      <w:start w:val="1"/>
      <w:numFmt w:val="bullet"/>
      <w:lvlText w:val=""/>
      <w:lvlJc w:val="left"/>
      <w:pPr>
        <w:tabs>
          <w:tab w:val="num" w:pos="5760"/>
        </w:tabs>
        <w:ind w:left="5760" w:hanging="360"/>
      </w:pPr>
      <w:rPr>
        <w:rFonts w:ascii="Wingdings" w:hAnsi="Wingdings" w:hint="default"/>
      </w:rPr>
    </w:lvl>
    <w:lvl w:ilvl="8" w:tplc="563A7452" w:tentative="1">
      <w:start w:val="1"/>
      <w:numFmt w:val="bullet"/>
      <w:lvlText w:val=""/>
      <w:lvlJc w:val="left"/>
      <w:pPr>
        <w:tabs>
          <w:tab w:val="num" w:pos="6480"/>
        </w:tabs>
        <w:ind w:left="6480" w:hanging="360"/>
      </w:pPr>
      <w:rPr>
        <w:rFonts w:ascii="Wingdings" w:hAnsi="Wingdings" w:hint="default"/>
      </w:rPr>
    </w:lvl>
  </w:abstractNum>
  <w:abstractNum w:abstractNumId="6">
    <w:nsid w:val="1A9504EC"/>
    <w:multiLevelType w:val="hybridMultilevel"/>
    <w:tmpl w:val="DF369422"/>
    <w:lvl w:ilvl="0" w:tplc="5008A822">
      <w:start w:val="1"/>
      <w:numFmt w:val="bullet"/>
      <w:lvlText w:val=""/>
      <w:lvlJc w:val="left"/>
      <w:pPr>
        <w:tabs>
          <w:tab w:val="num" w:pos="720"/>
        </w:tabs>
        <w:ind w:left="720" w:hanging="360"/>
      </w:pPr>
      <w:rPr>
        <w:rFonts w:ascii="Wingdings" w:hAnsi="Wingdings" w:hint="default"/>
      </w:rPr>
    </w:lvl>
    <w:lvl w:ilvl="1" w:tplc="9092C53E" w:tentative="1">
      <w:start w:val="1"/>
      <w:numFmt w:val="bullet"/>
      <w:lvlText w:val=""/>
      <w:lvlJc w:val="left"/>
      <w:pPr>
        <w:tabs>
          <w:tab w:val="num" w:pos="1440"/>
        </w:tabs>
        <w:ind w:left="1440" w:hanging="360"/>
      </w:pPr>
      <w:rPr>
        <w:rFonts w:ascii="Wingdings" w:hAnsi="Wingdings" w:hint="default"/>
      </w:rPr>
    </w:lvl>
    <w:lvl w:ilvl="2" w:tplc="63762B3C" w:tentative="1">
      <w:start w:val="1"/>
      <w:numFmt w:val="bullet"/>
      <w:lvlText w:val=""/>
      <w:lvlJc w:val="left"/>
      <w:pPr>
        <w:tabs>
          <w:tab w:val="num" w:pos="2160"/>
        </w:tabs>
        <w:ind w:left="2160" w:hanging="360"/>
      </w:pPr>
      <w:rPr>
        <w:rFonts w:ascii="Wingdings" w:hAnsi="Wingdings" w:hint="default"/>
      </w:rPr>
    </w:lvl>
    <w:lvl w:ilvl="3" w:tplc="21D2D2D0" w:tentative="1">
      <w:start w:val="1"/>
      <w:numFmt w:val="bullet"/>
      <w:lvlText w:val=""/>
      <w:lvlJc w:val="left"/>
      <w:pPr>
        <w:tabs>
          <w:tab w:val="num" w:pos="2880"/>
        </w:tabs>
        <w:ind w:left="2880" w:hanging="360"/>
      </w:pPr>
      <w:rPr>
        <w:rFonts w:ascii="Wingdings" w:hAnsi="Wingdings" w:hint="default"/>
      </w:rPr>
    </w:lvl>
    <w:lvl w:ilvl="4" w:tplc="1C881616" w:tentative="1">
      <w:start w:val="1"/>
      <w:numFmt w:val="bullet"/>
      <w:lvlText w:val=""/>
      <w:lvlJc w:val="left"/>
      <w:pPr>
        <w:tabs>
          <w:tab w:val="num" w:pos="3600"/>
        </w:tabs>
        <w:ind w:left="3600" w:hanging="360"/>
      </w:pPr>
      <w:rPr>
        <w:rFonts w:ascii="Wingdings" w:hAnsi="Wingdings" w:hint="default"/>
      </w:rPr>
    </w:lvl>
    <w:lvl w:ilvl="5" w:tplc="BD866D68" w:tentative="1">
      <w:start w:val="1"/>
      <w:numFmt w:val="bullet"/>
      <w:lvlText w:val=""/>
      <w:lvlJc w:val="left"/>
      <w:pPr>
        <w:tabs>
          <w:tab w:val="num" w:pos="4320"/>
        </w:tabs>
        <w:ind w:left="4320" w:hanging="360"/>
      </w:pPr>
      <w:rPr>
        <w:rFonts w:ascii="Wingdings" w:hAnsi="Wingdings" w:hint="default"/>
      </w:rPr>
    </w:lvl>
    <w:lvl w:ilvl="6" w:tplc="94E0E0DE" w:tentative="1">
      <w:start w:val="1"/>
      <w:numFmt w:val="bullet"/>
      <w:lvlText w:val=""/>
      <w:lvlJc w:val="left"/>
      <w:pPr>
        <w:tabs>
          <w:tab w:val="num" w:pos="5040"/>
        </w:tabs>
        <w:ind w:left="5040" w:hanging="360"/>
      </w:pPr>
      <w:rPr>
        <w:rFonts w:ascii="Wingdings" w:hAnsi="Wingdings" w:hint="default"/>
      </w:rPr>
    </w:lvl>
    <w:lvl w:ilvl="7" w:tplc="20000064" w:tentative="1">
      <w:start w:val="1"/>
      <w:numFmt w:val="bullet"/>
      <w:lvlText w:val=""/>
      <w:lvlJc w:val="left"/>
      <w:pPr>
        <w:tabs>
          <w:tab w:val="num" w:pos="5760"/>
        </w:tabs>
        <w:ind w:left="5760" w:hanging="360"/>
      </w:pPr>
      <w:rPr>
        <w:rFonts w:ascii="Wingdings" w:hAnsi="Wingdings" w:hint="default"/>
      </w:rPr>
    </w:lvl>
    <w:lvl w:ilvl="8" w:tplc="40F43E3E" w:tentative="1">
      <w:start w:val="1"/>
      <w:numFmt w:val="bullet"/>
      <w:lvlText w:val=""/>
      <w:lvlJc w:val="left"/>
      <w:pPr>
        <w:tabs>
          <w:tab w:val="num" w:pos="6480"/>
        </w:tabs>
        <w:ind w:left="6480" w:hanging="360"/>
      </w:pPr>
      <w:rPr>
        <w:rFonts w:ascii="Wingdings" w:hAnsi="Wingdings" w:hint="default"/>
      </w:rPr>
    </w:lvl>
  </w:abstractNum>
  <w:abstractNum w:abstractNumId="7">
    <w:nsid w:val="1B9C7929"/>
    <w:multiLevelType w:val="hybridMultilevel"/>
    <w:tmpl w:val="D6CAAEEA"/>
    <w:lvl w:ilvl="0" w:tplc="C5D628BE">
      <w:start w:val="1"/>
      <w:numFmt w:val="bullet"/>
      <w:lvlText w:val=""/>
      <w:lvlJc w:val="left"/>
      <w:pPr>
        <w:tabs>
          <w:tab w:val="num" w:pos="720"/>
        </w:tabs>
        <w:ind w:left="720" w:hanging="360"/>
      </w:pPr>
      <w:rPr>
        <w:rFonts w:ascii="Wingdings" w:hAnsi="Wingdings" w:hint="default"/>
      </w:rPr>
    </w:lvl>
    <w:lvl w:ilvl="1" w:tplc="5F687B30" w:tentative="1">
      <w:start w:val="1"/>
      <w:numFmt w:val="bullet"/>
      <w:lvlText w:val=""/>
      <w:lvlJc w:val="left"/>
      <w:pPr>
        <w:tabs>
          <w:tab w:val="num" w:pos="1440"/>
        </w:tabs>
        <w:ind w:left="1440" w:hanging="360"/>
      </w:pPr>
      <w:rPr>
        <w:rFonts w:ascii="Wingdings" w:hAnsi="Wingdings" w:hint="default"/>
      </w:rPr>
    </w:lvl>
    <w:lvl w:ilvl="2" w:tplc="6D8E5C92" w:tentative="1">
      <w:start w:val="1"/>
      <w:numFmt w:val="bullet"/>
      <w:lvlText w:val=""/>
      <w:lvlJc w:val="left"/>
      <w:pPr>
        <w:tabs>
          <w:tab w:val="num" w:pos="2160"/>
        </w:tabs>
        <w:ind w:left="2160" w:hanging="360"/>
      </w:pPr>
      <w:rPr>
        <w:rFonts w:ascii="Wingdings" w:hAnsi="Wingdings" w:hint="default"/>
      </w:rPr>
    </w:lvl>
    <w:lvl w:ilvl="3" w:tplc="A234288C" w:tentative="1">
      <w:start w:val="1"/>
      <w:numFmt w:val="bullet"/>
      <w:lvlText w:val=""/>
      <w:lvlJc w:val="left"/>
      <w:pPr>
        <w:tabs>
          <w:tab w:val="num" w:pos="2880"/>
        </w:tabs>
        <w:ind w:left="2880" w:hanging="360"/>
      </w:pPr>
      <w:rPr>
        <w:rFonts w:ascii="Wingdings" w:hAnsi="Wingdings" w:hint="default"/>
      </w:rPr>
    </w:lvl>
    <w:lvl w:ilvl="4" w:tplc="E3FA9BF2" w:tentative="1">
      <w:start w:val="1"/>
      <w:numFmt w:val="bullet"/>
      <w:lvlText w:val=""/>
      <w:lvlJc w:val="left"/>
      <w:pPr>
        <w:tabs>
          <w:tab w:val="num" w:pos="3600"/>
        </w:tabs>
        <w:ind w:left="3600" w:hanging="360"/>
      </w:pPr>
      <w:rPr>
        <w:rFonts w:ascii="Wingdings" w:hAnsi="Wingdings" w:hint="default"/>
      </w:rPr>
    </w:lvl>
    <w:lvl w:ilvl="5" w:tplc="426CAF36" w:tentative="1">
      <w:start w:val="1"/>
      <w:numFmt w:val="bullet"/>
      <w:lvlText w:val=""/>
      <w:lvlJc w:val="left"/>
      <w:pPr>
        <w:tabs>
          <w:tab w:val="num" w:pos="4320"/>
        </w:tabs>
        <w:ind w:left="4320" w:hanging="360"/>
      </w:pPr>
      <w:rPr>
        <w:rFonts w:ascii="Wingdings" w:hAnsi="Wingdings" w:hint="default"/>
      </w:rPr>
    </w:lvl>
    <w:lvl w:ilvl="6" w:tplc="4830CF86" w:tentative="1">
      <w:start w:val="1"/>
      <w:numFmt w:val="bullet"/>
      <w:lvlText w:val=""/>
      <w:lvlJc w:val="left"/>
      <w:pPr>
        <w:tabs>
          <w:tab w:val="num" w:pos="5040"/>
        </w:tabs>
        <w:ind w:left="5040" w:hanging="360"/>
      </w:pPr>
      <w:rPr>
        <w:rFonts w:ascii="Wingdings" w:hAnsi="Wingdings" w:hint="default"/>
      </w:rPr>
    </w:lvl>
    <w:lvl w:ilvl="7" w:tplc="E4B0CB8E" w:tentative="1">
      <w:start w:val="1"/>
      <w:numFmt w:val="bullet"/>
      <w:lvlText w:val=""/>
      <w:lvlJc w:val="left"/>
      <w:pPr>
        <w:tabs>
          <w:tab w:val="num" w:pos="5760"/>
        </w:tabs>
        <w:ind w:left="5760" w:hanging="360"/>
      </w:pPr>
      <w:rPr>
        <w:rFonts w:ascii="Wingdings" w:hAnsi="Wingdings" w:hint="default"/>
      </w:rPr>
    </w:lvl>
    <w:lvl w:ilvl="8" w:tplc="B81A6D6A" w:tentative="1">
      <w:start w:val="1"/>
      <w:numFmt w:val="bullet"/>
      <w:lvlText w:val=""/>
      <w:lvlJc w:val="left"/>
      <w:pPr>
        <w:tabs>
          <w:tab w:val="num" w:pos="6480"/>
        </w:tabs>
        <w:ind w:left="6480" w:hanging="360"/>
      </w:pPr>
      <w:rPr>
        <w:rFonts w:ascii="Wingdings" w:hAnsi="Wingdings" w:hint="default"/>
      </w:rPr>
    </w:lvl>
  </w:abstractNum>
  <w:abstractNum w:abstractNumId="8">
    <w:nsid w:val="1C837832"/>
    <w:multiLevelType w:val="hybridMultilevel"/>
    <w:tmpl w:val="B2AE7172"/>
    <w:lvl w:ilvl="0" w:tplc="90405058">
      <w:start w:val="1"/>
      <w:numFmt w:val="bullet"/>
      <w:lvlText w:val=""/>
      <w:lvlJc w:val="left"/>
      <w:pPr>
        <w:tabs>
          <w:tab w:val="num" w:pos="720"/>
        </w:tabs>
        <w:ind w:left="720" w:hanging="360"/>
      </w:pPr>
      <w:rPr>
        <w:rFonts w:ascii="Wingdings" w:hAnsi="Wingdings" w:hint="default"/>
      </w:rPr>
    </w:lvl>
    <w:lvl w:ilvl="1" w:tplc="902A0766">
      <w:start w:val="1386"/>
      <w:numFmt w:val="bullet"/>
      <w:lvlText w:val=""/>
      <w:lvlJc w:val="left"/>
      <w:pPr>
        <w:tabs>
          <w:tab w:val="num" w:pos="1440"/>
        </w:tabs>
        <w:ind w:left="1440" w:hanging="360"/>
      </w:pPr>
      <w:rPr>
        <w:rFonts w:ascii="Wingdings" w:hAnsi="Wingdings" w:hint="default"/>
      </w:rPr>
    </w:lvl>
    <w:lvl w:ilvl="2" w:tplc="2C82040E" w:tentative="1">
      <w:start w:val="1"/>
      <w:numFmt w:val="bullet"/>
      <w:lvlText w:val=""/>
      <w:lvlJc w:val="left"/>
      <w:pPr>
        <w:tabs>
          <w:tab w:val="num" w:pos="2160"/>
        </w:tabs>
        <w:ind w:left="2160" w:hanging="360"/>
      </w:pPr>
      <w:rPr>
        <w:rFonts w:ascii="Wingdings" w:hAnsi="Wingdings" w:hint="default"/>
      </w:rPr>
    </w:lvl>
    <w:lvl w:ilvl="3" w:tplc="C9BEFC56" w:tentative="1">
      <w:start w:val="1"/>
      <w:numFmt w:val="bullet"/>
      <w:lvlText w:val=""/>
      <w:lvlJc w:val="left"/>
      <w:pPr>
        <w:tabs>
          <w:tab w:val="num" w:pos="2880"/>
        </w:tabs>
        <w:ind w:left="2880" w:hanging="360"/>
      </w:pPr>
      <w:rPr>
        <w:rFonts w:ascii="Wingdings" w:hAnsi="Wingdings" w:hint="default"/>
      </w:rPr>
    </w:lvl>
    <w:lvl w:ilvl="4" w:tplc="057E1BE6" w:tentative="1">
      <w:start w:val="1"/>
      <w:numFmt w:val="bullet"/>
      <w:lvlText w:val=""/>
      <w:lvlJc w:val="left"/>
      <w:pPr>
        <w:tabs>
          <w:tab w:val="num" w:pos="3600"/>
        </w:tabs>
        <w:ind w:left="3600" w:hanging="360"/>
      </w:pPr>
      <w:rPr>
        <w:rFonts w:ascii="Wingdings" w:hAnsi="Wingdings" w:hint="default"/>
      </w:rPr>
    </w:lvl>
    <w:lvl w:ilvl="5" w:tplc="9AA63F16" w:tentative="1">
      <w:start w:val="1"/>
      <w:numFmt w:val="bullet"/>
      <w:lvlText w:val=""/>
      <w:lvlJc w:val="left"/>
      <w:pPr>
        <w:tabs>
          <w:tab w:val="num" w:pos="4320"/>
        </w:tabs>
        <w:ind w:left="4320" w:hanging="360"/>
      </w:pPr>
      <w:rPr>
        <w:rFonts w:ascii="Wingdings" w:hAnsi="Wingdings" w:hint="default"/>
      </w:rPr>
    </w:lvl>
    <w:lvl w:ilvl="6" w:tplc="7866424C" w:tentative="1">
      <w:start w:val="1"/>
      <w:numFmt w:val="bullet"/>
      <w:lvlText w:val=""/>
      <w:lvlJc w:val="left"/>
      <w:pPr>
        <w:tabs>
          <w:tab w:val="num" w:pos="5040"/>
        </w:tabs>
        <w:ind w:left="5040" w:hanging="360"/>
      </w:pPr>
      <w:rPr>
        <w:rFonts w:ascii="Wingdings" w:hAnsi="Wingdings" w:hint="default"/>
      </w:rPr>
    </w:lvl>
    <w:lvl w:ilvl="7" w:tplc="B6D6C5DA" w:tentative="1">
      <w:start w:val="1"/>
      <w:numFmt w:val="bullet"/>
      <w:lvlText w:val=""/>
      <w:lvlJc w:val="left"/>
      <w:pPr>
        <w:tabs>
          <w:tab w:val="num" w:pos="5760"/>
        </w:tabs>
        <w:ind w:left="5760" w:hanging="360"/>
      </w:pPr>
      <w:rPr>
        <w:rFonts w:ascii="Wingdings" w:hAnsi="Wingdings" w:hint="default"/>
      </w:rPr>
    </w:lvl>
    <w:lvl w:ilvl="8" w:tplc="B5A8949A" w:tentative="1">
      <w:start w:val="1"/>
      <w:numFmt w:val="bullet"/>
      <w:lvlText w:val=""/>
      <w:lvlJc w:val="left"/>
      <w:pPr>
        <w:tabs>
          <w:tab w:val="num" w:pos="6480"/>
        </w:tabs>
        <w:ind w:left="6480" w:hanging="360"/>
      </w:pPr>
      <w:rPr>
        <w:rFonts w:ascii="Wingdings" w:hAnsi="Wingdings" w:hint="default"/>
      </w:rPr>
    </w:lvl>
  </w:abstractNum>
  <w:abstractNum w:abstractNumId="9">
    <w:nsid w:val="26D0215E"/>
    <w:multiLevelType w:val="hybridMultilevel"/>
    <w:tmpl w:val="B8D08900"/>
    <w:lvl w:ilvl="0" w:tplc="4A146274">
      <w:start w:val="1"/>
      <w:numFmt w:val="bullet"/>
      <w:lvlText w:val=""/>
      <w:lvlJc w:val="left"/>
      <w:pPr>
        <w:tabs>
          <w:tab w:val="num" w:pos="720"/>
        </w:tabs>
        <w:ind w:left="720" w:hanging="360"/>
      </w:pPr>
      <w:rPr>
        <w:rFonts w:ascii="Wingdings" w:hAnsi="Wingdings" w:hint="default"/>
      </w:rPr>
    </w:lvl>
    <w:lvl w:ilvl="1" w:tplc="5F48A486" w:tentative="1">
      <w:start w:val="1"/>
      <w:numFmt w:val="bullet"/>
      <w:lvlText w:val=""/>
      <w:lvlJc w:val="left"/>
      <w:pPr>
        <w:tabs>
          <w:tab w:val="num" w:pos="1440"/>
        </w:tabs>
        <w:ind w:left="1440" w:hanging="360"/>
      </w:pPr>
      <w:rPr>
        <w:rFonts w:ascii="Wingdings" w:hAnsi="Wingdings" w:hint="default"/>
      </w:rPr>
    </w:lvl>
    <w:lvl w:ilvl="2" w:tplc="2B9C6D1E" w:tentative="1">
      <w:start w:val="1"/>
      <w:numFmt w:val="bullet"/>
      <w:lvlText w:val=""/>
      <w:lvlJc w:val="left"/>
      <w:pPr>
        <w:tabs>
          <w:tab w:val="num" w:pos="2160"/>
        </w:tabs>
        <w:ind w:left="2160" w:hanging="360"/>
      </w:pPr>
      <w:rPr>
        <w:rFonts w:ascii="Wingdings" w:hAnsi="Wingdings" w:hint="default"/>
      </w:rPr>
    </w:lvl>
    <w:lvl w:ilvl="3" w:tplc="A8822C7A" w:tentative="1">
      <w:start w:val="1"/>
      <w:numFmt w:val="bullet"/>
      <w:lvlText w:val=""/>
      <w:lvlJc w:val="left"/>
      <w:pPr>
        <w:tabs>
          <w:tab w:val="num" w:pos="2880"/>
        </w:tabs>
        <w:ind w:left="2880" w:hanging="360"/>
      </w:pPr>
      <w:rPr>
        <w:rFonts w:ascii="Wingdings" w:hAnsi="Wingdings" w:hint="default"/>
      </w:rPr>
    </w:lvl>
    <w:lvl w:ilvl="4" w:tplc="968E54AC" w:tentative="1">
      <w:start w:val="1"/>
      <w:numFmt w:val="bullet"/>
      <w:lvlText w:val=""/>
      <w:lvlJc w:val="left"/>
      <w:pPr>
        <w:tabs>
          <w:tab w:val="num" w:pos="3600"/>
        </w:tabs>
        <w:ind w:left="3600" w:hanging="360"/>
      </w:pPr>
      <w:rPr>
        <w:rFonts w:ascii="Wingdings" w:hAnsi="Wingdings" w:hint="default"/>
      </w:rPr>
    </w:lvl>
    <w:lvl w:ilvl="5" w:tplc="D1484090" w:tentative="1">
      <w:start w:val="1"/>
      <w:numFmt w:val="bullet"/>
      <w:lvlText w:val=""/>
      <w:lvlJc w:val="left"/>
      <w:pPr>
        <w:tabs>
          <w:tab w:val="num" w:pos="4320"/>
        </w:tabs>
        <w:ind w:left="4320" w:hanging="360"/>
      </w:pPr>
      <w:rPr>
        <w:rFonts w:ascii="Wingdings" w:hAnsi="Wingdings" w:hint="default"/>
      </w:rPr>
    </w:lvl>
    <w:lvl w:ilvl="6" w:tplc="2BA6EB44" w:tentative="1">
      <w:start w:val="1"/>
      <w:numFmt w:val="bullet"/>
      <w:lvlText w:val=""/>
      <w:lvlJc w:val="left"/>
      <w:pPr>
        <w:tabs>
          <w:tab w:val="num" w:pos="5040"/>
        </w:tabs>
        <w:ind w:left="5040" w:hanging="360"/>
      </w:pPr>
      <w:rPr>
        <w:rFonts w:ascii="Wingdings" w:hAnsi="Wingdings" w:hint="default"/>
      </w:rPr>
    </w:lvl>
    <w:lvl w:ilvl="7" w:tplc="270410C0" w:tentative="1">
      <w:start w:val="1"/>
      <w:numFmt w:val="bullet"/>
      <w:lvlText w:val=""/>
      <w:lvlJc w:val="left"/>
      <w:pPr>
        <w:tabs>
          <w:tab w:val="num" w:pos="5760"/>
        </w:tabs>
        <w:ind w:left="5760" w:hanging="360"/>
      </w:pPr>
      <w:rPr>
        <w:rFonts w:ascii="Wingdings" w:hAnsi="Wingdings" w:hint="default"/>
      </w:rPr>
    </w:lvl>
    <w:lvl w:ilvl="8" w:tplc="F65A8BDA" w:tentative="1">
      <w:start w:val="1"/>
      <w:numFmt w:val="bullet"/>
      <w:lvlText w:val=""/>
      <w:lvlJc w:val="left"/>
      <w:pPr>
        <w:tabs>
          <w:tab w:val="num" w:pos="6480"/>
        </w:tabs>
        <w:ind w:left="6480" w:hanging="360"/>
      </w:pPr>
      <w:rPr>
        <w:rFonts w:ascii="Wingdings" w:hAnsi="Wingdings" w:hint="default"/>
      </w:rPr>
    </w:lvl>
  </w:abstractNum>
  <w:abstractNum w:abstractNumId="10">
    <w:nsid w:val="26E72C79"/>
    <w:multiLevelType w:val="hybridMultilevel"/>
    <w:tmpl w:val="AEA219FE"/>
    <w:lvl w:ilvl="0" w:tplc="98882C52">
      <w:start w:val="1"/>
      <w:numFmt w:val="bullet"/>
      <w:lvlText w:val=""/>
      <w:lvlJc w:val="left"/>
      <w:pPr>
        <w:tabs>
          <w:tab w:val="num" w:pos="720"/>
        </w:tabs>
        <w:ind w:left="720" w:hanging="360"/>
      </w:pPr>
      <w:rPr>
        <w:rFonts w:ascii="Wingdings" w:hAnsi="Wingdings" w:hint="default"/>
      </w:rPr>
    </w:lvl>
    <w:lvl w:ilvl="1" w:tplc="B0542E72" w:tentative="1">
      <w:start w:val="1"/>
      <w:numFmt w:val="bullet"/>
      <w:lvlText w:val=""/>
      <w:lvlJc w:val="left"/>
      <w:pPr>
        <w:tabs>
          <w:tab w:val="num" w:pos="1440"/>
        </w:tabs>
        <w:ind w:left="1440" w:hanging="360"/>
      </w:pPr>
      <w:rPr>
        <w:rFonts w:ascii="Wingdings" w:hAnsi="Wingdings" w:hint="default"/>
      </w:rPr>
    </w:lvl>
    <w:lvl w:ilvl="2" w:tplc="5B66B1C2" w:tentative="1">
      <w:start w:val="1"/>
      <w:numFmt w:val="bullet"/>
      <w:lvlText w:val=""/>
      <w:lvlJc w:val="left"/>
      <w:pPr>
        <w:tabs>
          <w:tab w:val="num" w:pos="2160"/>
        </w:tabs>
        <w:ind w:left="2160" w:hanging="360"/>
      </w:pPr>
      <w:rPr>
        <w:rFonts w:ascii="Wingdings" w:hAnsi="Wingdings" w:hint="default"/>
      </w:rPr>
    </w:lvl>
    <w:lvl w:ilvl="3" w:tplc="E1340506" w:tentative="1">
      <w:start w:val="1"/>
      <w:numFmt w:val="bullet"/>
      <w:lvlText w:val=""/>
      <w:lvlJc w:val="left"/>
      <w:pPr>
        <w:tabs>
          <w:tab w:val="num" w:pos="2880"/>
        </w:tabs>
        <w:ind w:left="2880" w:hanging="360"/>
      </w:pPr>
      <w:rPr>
        <w:rFonts w:ascii="Wingdings" w:hAnsi="Wingdings" w:hint="default"/>
      </w:rPr>
    </w:lvl>
    <w:lvl w:ilvl="4" w:tplc="30D0F5A8" w:tentative="1">
      <w:start w:val="1"/>
      <w:numFmt w:val="bullet"/>
      <w:lvlText w:val=""/>
      <w:lvlJc w:val="left"/>
      <w:pPr>
        <w:tabs>
          <w:tab w:val="num" w:pos="3600"/>
        </w:tabs>
        <w:ind w:left="3600" w:hanging="360"/>
      </w:pPr>
      <w:rPr>
        <w:rFonts w:ascii="Wingdings" w:hAnsi="Wingdings" w:hint="default"/>
      </w:rPr>
    </w:lvl>
    <w:lvl w:ilvl="5" w:tplc="DB027130" w:tentative="1">
      <w:start w:val="1"/>
      <w:numFmt w:val="bullet"/>
      <w:lvlText w:val=""/>
      <w:lvlJc w:val="left"/>
      <w:pPr>
        <w:tabs>
          <w:tab w:val="num" w:pos="4320"/>
        </w:tabs>
        <w:ind w:left="4320" w:hanging="360"/>
      </w:pPr>
      <w:rPr>
        <w:rFonts w:ascii="Wingdings" w:hAnsi="Wingdings" w:hint="default"/>
      </w:rPr>
    </w:lvl>
    <w:lvl w:ilvl="6" w:tplc="DBF0324C" w:tentative="1">
      <w:start w:val="1"/>
      <w:numFmt w:val="bullet"/>
      <w:lvlText w:val=""/>
      <w:lvlJc w:val="left"/>
      <w:pPr>
        <w:tabs>
          <w:tab w:val="num" w:pos="5040"/>
        </w:tabs>
        <w:ind w:left="5040" w:hanging="360"/>
      </w:pPr>
      <w:rPr>
        <w:rFonts w:ascii="Wingdings" w:hAnsi="Wingdings" w:hint="default"/>
      </w:rPr>
    </w:lvl>
    <w:lvl w:ilvl="7" w:tplc="F65A6C0A" w:tentative="1">
      <w:start w:val="1"/>
      <w:numFmt w:val="bullet"/>
      <w:lvlText w:val=""/>
      <w:lvlJc w:val="left"/>
      <w:pPr>
        <w:tabs>
          <w:tab w:val="num" w:pos="5760"/>
        </w:tabs>
        <w:ind w:left="5760" w:hanging="360"/>
      </w:pPr>
      <w:rPr>
        <w:rFonts w:ascii="Wingdings" w:hAnsi="Wingdings" w:hint="default"/>
      </w:rPr>
    </w:lvl>
    <w:lvl w:ilvl="8" w:tplc="24448A48" w:tentative="1">
      <w:start w:val="1"/>
      <w:numFmt w:val="bullet"/>
      <w:lvlText w:val=""/>
      <w:lvlJc w:val="left"/>
      <w:pPr>
        <w:tabs>
          <w:tab w:val="num" w:pos="6480"/>
        </w:tabs>
        <w:ind w:left="6480" w:hanging="360"/>
      </w:pPr>
      <w:rPr>
        <w:rFonts w:ascii="Wingdings" w:hAnsi="Wingdings" w:hint="default"/>
      </w:rPr>
    </w:lvl>
  </w:abstractNum>
  <w:abstractNum w:abstractNumId="11">
    <w:nsid w:val="27CF69E0"/>
    <w:multiLevelType w:val="hybridMultilevel"/>
    <w:tmpl w:val="A5622CE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2B75660B"/>
    <w:multiLevelType w:val="hybridMultilevel"/>
    <w:tmpl w:val="11AA0A8C"/>
    <w:lvl w:ilvl="0" w:tplc="11345B68">
      <w:start w:val="1"/>
      <w:numFmt w:val="bullet"/>
      <w:lvlText w:val=""/>
      <w:lvlJc w:val="left"/>
      <w:pPr>
        <w:tabs>
          <w:tab w:val="num" w:pos="720"/>
        </w:tabs>
        <w:ind w:left="720" w:hanging="360"/>
      </w:pPr>
      <w:rPr>
        <w:rFonts w:ascii="Wingdings" w:hAnsi="Wingdings" w:hint="default"/>
      </w:rPr>
    </w:lvl>
    <w:lvl w:ilvl="1" w:tplc="37D2FACE" w:tentative="1">
      <w:start w:val="1"/>
      <w:numFmt w:val="bullet"/>
      <w:lvlText w:val=""/>
      <w:lvlJc w:val="left"/>
      <w:pPr>
        <w:tabs>
          <w:tab w:val="num" w:pos="1440"/>
        </w:tabs>
        <w:ind w:left="1440" w:hanging="360"/>
      </w:pPr>
      <w:rPr>
        <w:rFonts w:ascii="Wingdings" w:hAnsi="Wingdings" w:hint="default"/>
      </w:rPr>
    </w:lvl>
    <w:lvl w:ilvl="2" w:tplc="6A965D1A" w:tentative="1">
      <w:start w:val="1"/>
      <w:numFmt w:val="bullet"/>
      <w:lvlText w:val=""/>
      <w:lvlJc w:val="left"/>
      <w:pPr>
        <w:tabs>
          <w:tab w:val="num" w:pos="2160"/>
        </w:tabs>
        <w:ind w:left="2160" w:hanging="360"/>
      </w:pPr>
      <w:rPr>
        <w:rFonts w:ascii="Wingdings" w:hAnsi="Wingdings" w:hint="default"/>
      </w:rPr>
    </w:lvl>
    <w:lvl w:ilvl="3" w:tplc="33E8C944" w:tentative="1">
      <w:start w:val="1"/>
      <w:numFmt w:val="bullet"/>
      <w:lvlText w:val=""/>
      <w:lvlJc w:val="left"/>
      <w:pPr>
        <w:tabs>
          <w:tab w:val="num" w:pos="2880"/>
        </w:tabs>
        <w:ind w:left="2880" w:hanging="360"/>
      </w:pPr>
      <w:rPr>
        <w:rFonts w:ascii="Wingdings" w:hAnsi="Wingdings" w:hint="default"/>
      </w:rPr>
    </w:lvl>
    <w:lvl w:ilvl="4" w:tplc="C8A63C52" w:tentative="1">
      <w:start w:val="1"/>
      <w:numFmt w:val="bullet"/>
      <w:lvlText w:val=""/>
      <w:lvlJc w:val="left"/>
      <w:pPr>
        <w:tabs>
          <w:tab w:val="num" w:pos="3600"/>
        </w:tabs>
        <w:ind w:left="3600" w:hanging="360"/>
      </w:pPr>
      <w:rPr>
        <w:rFonts w:ascii="Wingdings" w:hAnsi="Wingdings" w:hint="default"/>
      </w:rPr>
    </w:lvl>
    <w:lvl w:ilvl="5" w:tplc="7FD23746" w:tentative="1">
      <w:start w:val="1"/>
      <w:numFmt w:val="bullet"/>
      <w:lvlText w:val=""/>
      <w:lvlJc w:val="left"/>
      <w:pPr>
        <w:tabs>
          <w:tab w:val="num" w:pos="4320"/>
        </w:tabs>
        <w:ind w:left="4320" w:hanging="360"/>
      </w:pPr>
      <w:rPr>
        <w:rFonts w:ascii="Wingdings" w:hAnsi="Wingdings" w:hint="default"/>
      </w:rPr>
    </w:lvl>
    <w:lvl w:ilvl="6" w:tplc="FBA0DF9C" w:tentative="1">
      <w:start w:val="1"/>
      <w:numFmt w:val="bullet"/>
      <w:lvlText w:val=""/>
      <w:lvlJc w:val="left"/>
      <w:pPr>
        <w:tabs>
          <w:tab w:val="num" w:pos="5040"/>
        </w:tabs>
        <w:ind w:left="5040" w:hanging="360"/>
      </w:pPr>
      <w:rPr>
        <w:rFonts w:ascii="Wingdings" w:hAnsi="Wingdings" w:hint="default"/>
      </w:rPr>
    </w:lvl>
    <w:lvl w:ilvl="7" w:tplc="1E562D60" w:tentative="1">
      <w:start w:val="1"/>
      <w:numFmt w:val="bullet"/>
      <w:lvlText w:val=""/>
      <w:lvlJc w:val="left"/>
      <w:pPr>
        <w:tabs>
          <w:tab w:val="num" w:pos="5760"/>
        </w:tabs>
        <w:ind w:left="5760" w:hanging="360"/>
      </w:pPr>
      <w:rPr>
        <w:rFonts w:ascii="Wingdings" w:hAnsi="Wingdings" w:hint="default"/>
      </w:rPr>
    </w:lvl>
    <w:lvl w:ilvl="8" w:tplc="230248D2" w:tentative="1">
      <w:start w:val="1"/>
      <w:numFmt w:val="bullet"/>
      <w:lvlText w:val=""/>
      <w:lvlJc w:val="left"/>
      <w:pPr>
        <w:tabs>
          <w:tab w:val="num" w:pos="6480"/>
        </w:tabs>
        <w:ind w:left="6480" w:hanging="360"/>
      </w:pPr>
      <w:rPr>
        <w:rFonts w:ascii="Wingdings" w:hAnsi="Wingdings" w:hint="default"/>
      </w:rPr>
    </w:lvl>
  </w:abstractNum>
  <w:abstractNum w:abstractNumId="13">
    <w:nsid w:val="2E524692"/>
    <w:multiLevelType w:val="hybridMultilevel"/>
    <w:tmpl w:val="0218BD8C"/>
    <w:lvl w:ilvl="0" w:tplc="4D342C16">
      <w:start w:val="1"/>
      <w:numFmt w:val="bullet"/>
      <w:lvlText w:val=""/>
      <w:lvlJc w:val="left"/>
      <w:pPr>
        <w:tabs>
          <w:tab w:val="num" w:pos="720"/>
        </w:tabs>
        <w:ind w:left="720" w:hanging="360"/>
      </w:pPr>
      <w:rPr>
        <w:rFonts w:ascii="Wingdings" w:hAnsi="Wingdings" w:hint="default"/>
      </w:rPr>
    </w:lvl>
    <w:lvl w:ilvl="1" w:tplc="C1206D34">
      <w:start w:val="844"/>
      <w:numFmt w:val="bullet"/>
      <w:lvlText w:val=""/>
      <w:lvlJc w:val="left"/>
      <w:pPr>
        <w:tabs>
          <w:tab w:val="num" w:pos="1440"/>
        </w:tabs>
        <w:ind w:left="1440" w:hanging="360"/>
      </w:pPr>
      <w:rPr>
        <w:rFonts w:ascii="Wingdings" w:hAnsi="Wingdings" w:hint="default"/>
      </w:rPr>
    </w:lvl>
    <w:lvl w:ilvl="2" w:tplc="BB2E5602" w:tentative="1">
      <w:start w:val="1"/>
      <w:numFmt w:val="bullet"/>
      <w:lvlText w:val=""/>
      <w:lvlJc w:val="left"/>
      <w:pPr>
        <w:tabs>
          <w:tab w:val="num" w:pos="2160"/>
        </w:tabs>
        <w:ind w:left="2160" w:hanging="360"/>
      </w:pPr>
      <w:rPr>
        <w:rFonts w:ascii="Wingdings" w:hAnsi="Wingdings" w:hint="default"/>
      </w:rPr>
    </w:lvl>
    <w:lvl w:ilvl="3" w:tplc="2064EBCC" w:tentative="1">
      <w:start w:val="1"/>
      <w:numFmt w:val="bullet"/>
      <w:lvlText w:val=""/>
      <w:lvlJc w:val="left"/>
      <w:pPr>
        <w:tabs>
          <w:tab w:val="num" w:pos="2880"/>
        </w:tabs>
        <w:ind w:left="2880" w:hanging="360"/>
      </w:pPr>
      <w:rPr>
        <w:rFonts w:ascii="Wingdings" w:hAnsi="Wingdings" w:hint="default"/>
      </w:rPr>
    </w:lvl>
    <w:lvl w:ilvl="4" w:tplc="B0B6DC70" w:tentative="1">
      <w:start w:val="1"/>
      <w:numFmt w:val="bullet"/>
      <w:lvlText w:val=""/>
      <w:lvlJc w:val="left"/>
      <w:pPr>
        <w:tabs>
          <w:tab w:val="num" w:pos="3600"/>
        </w:tabs>
        <w:ind w:left="3600" w:hanging="360"/>
      </w:pPr>
      <w:rPr>
        <w:rFonts w:ascii="Wingdings" w:hAnsi="Wingdings" w:hint="default"/>
      </w:rPr>
    </w:lvl>
    <w:lvl w:ilvl="5" w:tplc="59B4CB24" w:tentative="1">
      <w:start w:val="1"/>
      <w:numFmt w:val="bullet"/>
      <w:lvlText w:val=""/>
      <w:lvlJc w:val="left"/>
      <w:pPr>
        <w:tabs>
          <w:tab w:val="num" w:pos="4320"/>
        </w:tabs>
        <w:ind w:left="4320" w:hanging="360"/>
      </w:pPr>
      <w:rPr>
        <w:rFonts w:ascii="Wingdings" w:hAnsi="Wingdings" w:hint="default"/>
      </w:rPr>
    </w:lvl>
    <w:lvl w:ilvl="6" w:tplc="DC1A5560" w:tentative="1">
      <w:start w:val="1"/>
      <w:numFmt w:val="bullet"/>
      <w:lvlText w:val=""/>
      <w:lvlJc w:val="left"/>
      <w:pPr>
        <w:tabs>
          <w:tab w:val="num" w:pos="5040"/>
        </w:tabs>
        <w:ind w:left="5040" w:hanging="360"/>
      </w:pPr>
      <w:rPr>
        <w:rFonts w:ascii="Wingdings" w:hAnsi="Wingdings" w:hint="default"/>
      </w:rPr>
    </w:lvl>
    <w:lvl w:ilvl="7" w:tplc="AE849900" w:tentative="1">
      <w:start w:val="1"/>
      <w:numFmt w:val="bullet"/>
      <w:lvlText w:val=""/>
      <w:lvlJc w:val="left"/>
      <w:pPr>
        <w:tabs>
          <w:tab w:val="num" w:pos="5760"/>
        </w:tabs>
        <w:ind w:left="5760" w:hanging="360"/>
      </w:pPr>
      <w:rPr>
        <w:rFonts w:ascii="Wingdings" w:hAnsi="Wingdings" w:hint="default"/>
      </w:rPr>
    </w:lvl>
    <w:lvl w:ilvl="8" w:tplc="06727EAE" w:tentative="1">
      <w:start w:val="1"/>
      <w:numFmt w:val="bullet"/>
      <w:lvlText w:val=""/>
      <w:lvlJc w:val="left"/>
      <w:pPr>
        <w:tabs>
          <w:tab w:val="num" w:pos="6480"/>
        </w:tabs>
        <w:ind w:left="6480" w:hanging="360"/>
      </w:pPr>
      <w:rPr>
        <w:rFonts w:ascii="Wingdings" w:hAnsi="Wingdings" w:hint="default"/>
      </w:rPr>
    </w:lvl>
  </w:abstractNum>
  <w:abstractNum w:abstractNumId="14">
    <w:nsid w:val="30EA2F41"/>
    <w:multiLevelType w:val="hybridMultilevel"/>
    <w:tmpl w:val="F91A1B90"/>
    <w:lvl w:ilvl="0" w:tplc="A39AE2B8">
      <w:start w:val="1"/>
      <w:numFmt w:val="bullet"/>
      <w:lvlText w:val=""/>
      <w:lvlJc w:val="left"/>
      <w:pPr>
        <w:tabs>
          <w:tab w:val="num" w:pos="720"/>
        </w:tabs>
        <w:ind w:left="720" w:hanging="360"/>
      </w:pPr>
      <w:rPr>
        <w:rFonts w:ascii="Wingdings" w:hAnsi="Wingdings" w:hint="default"/>
      </w:rPr>
    </w:lvl>
    <w:lvl w:ilvl="1" w:tplc="538A5CAA" w:tentative="1">
      <w:start w:val="1"/>
      <w:numFmt w:val="bullet"/>
      <w:lvlText w:val=""/>
      <w:lvlJc w:val="left"/>
      <w:pPr>
        <w:tabs>
          <w:tab w:val="num" w:pos="1440"/>
        </w:tabs>
        <w:ind w:left="1440" w:hanging="360"/>
      </w:pPr>
      <w:rPr>
        <w:rFonts w:ascii="Wingdings" w:hAnsi="Wingdings" w:hint="default"/>
      </w:rPr>
    </w:lvl>
    <w:lvl w:ilvl="2" w:tplc="7ABC220E" w:tentative="1">
      <w:start w:val="1"/>
      <w:numFmt w:val="bullet"/>
      <w:lvlText w:val=""/>
      <w:lvlJc w:val="left"/>
      <w:pPr>
        <w:tabs>
          <w:tab w:val="num" w:pos="2160"/>
        </w:tabs>
        <w:ind w:left="2160" w:hanging="360"/>
      </w:pPr>
      <w:rPr>
        <w:rFonts w:ascii="Wingdings" w:hAnsi="Wingdings" w:hint="default"/>
      </w:rPr>
    </w:lvl>
    <w:lvl w:ilvl="3" w:tplc="BEF8A3C2" w:tentative="1">
      <w:start w:val="1"/>
      <w:numFmt w:val="bullet"/>
      <w:lvlText w:val=""/>
      <w:lvlJc w:val="left"/>
      <w:pPr>
        <w:tabs>
          <w:tab w:val="num" w:pos="2880"/>
        </w:tabs>
        <w:ind w:left="2880" w:hanging="360"/>
      </w:pPr>
      <w:rPr>
        <w:rFonts w:ascii="Wingdings" w:hAnsi="Wingdings" w:hint="default"/>
      </w:rPr>
    </w:lvl>
    <w:lvl w:ilvl="4" w:tplc="F4CA9CC2" w:tentative="1">
      <w:start w:val="1"/>
      <w:numFmt w:val="bullet"/>
      <w:lvlText w:val=""/>
      <w:lvlJc w:val="left"/>
      <w:pPr>
        <w:tabs>
          <w:tab w:val="num" w:pos="3600"/>
        </w:tabs>
        <w:ind w:left="3600" w:hanging="360"/>
      </w:pPr>
      <w:rPr>
        <w:rFonts w:ascii="Wingdings" w:hAnsi="Wingdings" w:hint="default"/>
      </w:rPr>
    </w:lvl>
    <w:lvl w:ilvl="5" w:tplc="32DEFB34" w:tentative="1">
      <w:start w:val="1"/>
      <w:numFmt w:val="bullet"/>
      <w:lvlText w:val=""/>
      <w:lvlJc w:val="left"/>
      <w:pPr>
        <w:tabs>
          <w:tab w:val="num" w:pos="4320"/>
        </w:tabs>
        <w:ind w:left="4320" w:hanging="360"/>
      </w:pPr>
      <w:rPr>
        <w:rFonts w:ascii="Wingdings" w:hAnsi="Wingdings" w:hint="default"/>
      </w:rPr>
    </w:lvl>
    <w:lvl w:ilvl="6" w:tplc="811A5C34" w:tentative="1">
      <w:start w:val="1"/>
      <w:numFmt w:val="bullet"/>
      <w:lvlText w:val=""/>
      <w:lvlJc w:val="left"/>
      <w:pPr>
        <w:tabs>
          <w:tab w:val="num" w:pos="5040"/>
        </w:tabs>
        <w:ind w:left="5040" w:hanging="360"/>
      </w:pPr>
      <w:rPr>
        <w:rFonts w:ascii="Wingdings" w:hAnsi="Wingdings" w:hint="default"/>
      </w:rPr>
    </w:lvl>
    <w:lvl w:ilvl="7" w:tplc="9A18FE56" w:tentative="1">
      <w:start w:val="1"/>
      <w:numFmt w:val="bullet"/>
      <w:lvlText w:val=""/>
      <w:lvlJc w:val="left"/>
      <w:pPr>
        <w:tabs>
          <w:tab w:val="num" w:pos="5760"/>
        </w:tabs>
        <w:ind w:left="5760" w:hanging="360"/>
      </w:pPr>
      <w:rPr>
        <w:rFonts w:ascii="Wingdings" w:hAnsi="Wingdings" w:hint="default"/>
      </w:rPr>
    </w:lvl>
    <w:lvl w:ilvl="8" w:tplc="E07442C2" w:tentative="1">
      <w:start w:val="1"/>
      <w:numFmt w:val="bullet"/>
      <w:lvlText w:val=""/>
      <w:lvlJc w:val="left"/>
      <w:pPr>
        <w:tabs>
          <w:tab w:val="num" w:pos="6480"/>
        </w:tabs>
        <w:ind w:left="6480" w:hanging="360"/>
      </w:pPr>
      <w:rPr>
        <w:rFonts w:ascii="Wingdings" w:hAnsi="Wingdings" w:hint="default"/>
      </w:rPr>
    </w:lvl>
  </w:abstractNum>
  <w:abstractNum w:abstractNumId="15">
    <w:nsid w:val="358272BC"/>
    <w:multiLevelType w:val="hybridMultilevel"/>
    <w:tmpl w:val="B3F42EB2"/>
    <w:lvl w:ilvl="0" w:tplc="BD980108">
      <w:start w:val="1"/>
      <w:numFmt w:val="bullet"/>
      <w:lvlText w:val=""/>
      <w:lvlJc w:val="left"/>
      <w:pPr>
        <w:tabs>
          <w:tab w:val="num" w:pos="720"/>
        </w:tabs>
        <w:ind w:left="720" w:hanging="360"/>
      </w:pPr>
      <w:rPr>
        <w:rFonts w:ascii="Wingdings" w:hAnsi="Wingdings" w:hint="default"/>
      </w:rPr>
    </w:lvl>
    <w:lvl w:ilvl="1" w:tplc="07A0D676">
      <w:start w:val="1"/>
      <w:numFmt w:val="bullet"/>
      <w:lvlText w:val=""/>
      <w:lvlJc w:val="left"/>
      <w:pPr>
        <w:tabs>
          <w:tab w:val="num" w:pos="1440"/>
        </w:tabs>
        <w:ind w:left="1440" w:hanging="360"/>
      </w:pPr>
      <w:rPr>
        <w:rFonts w:ascii="Wingdings" w:hAnsi="Wingdings" w:hint="default"/>
      </w:rPr>
    </w:lvl>
    <w:lvl w:ilvl="2" w:tplc="287EB986" w:tentative="1">
      <w:start w:val="1"/>
      <w:numFmt w:val="bullet"/>
      <w:lvlText w:val=""/>
      <w:lvlJc w:val="left"/>
      <w:pPr>
        <w:tabs>
          <w:tab w:val="num" w:pos="2160"/>
        </w:tabs>
        <w:ind w:left="2160" w:hanging="360"/>
      </w:pPr>
      <w:rPr>
        <w:rFonts w:ascii="Wingdings" w:hAnsi="Wingdings" w:hint="default"/>
      </w:rPr>
    </w:lvl>
    <w:lvl w:ilvl="3" w:tplc="E41A5BFA" w:tentative="1">
      <w:start w:val="1"/>
      <w:numFmt w:val="bullet"/>
      <w:lvlText w:val=""/>
      <w:lvlJc w:val="left"/>
      <w:pPr>
        <w:tabs>
          <w:tab w:val="num" w:pos="2880"/>
        </w:tabs>
        <w:ind w:left="2880" w:hanging="360"/>
      </w:pPr>
      <w:rPr>
        <w:rFonts w:ascii="Wingdings" w:hAnsi="Wingdings" w:hint="default"/>
      </w:rPr>
    </w:lvl>
    <w:lvl w:ilvl="4" w:tplc="F8BCE642" w:tentative="1">
      <w:start w:val="1"/>
      <w:numFmt w:val="bullet"/>
      <w:lvlText w:val=""/>
      <w:lvlJc w:val="left"/>
      <w:pPr>
        <w:tabs>
          <w:tab w:val="num" w:pos="3600"/>
        </w:tabs>
        <w:ind w:left="3600" w:hanging="360"/>
      </w:pPr>
      <w:rPr>
        <w:rFonts w:ascii="Wingdings" w:hAnsi="Wingdings" w:hint="default"/>
      </w:rPr>
    </w:lvl>
    <w:lvl w:ilvl="5" w:tplc="31503E40" w:tentative="1">
      <w:start w:val="1"/>
      <w:numFmt w:val="bullet"/>
      <w:lvlText w:val=""/>
      <w:lvlJc w:val="left"/>
      <w:pPr>
        <w:tabs>
          <w:tab w:val="num" w:pos="4320"/>
        </w:tabs>
        <w:ind w:left="4320" w:hanging="360"/>
      </w:pPr>
      <w:rPr>
        <w:rFonts w:ascii="Wingdings" w:hAnsi="Wingdings" w:hint="default"/>
      </w:rPr>
    </w:lvl>
    <w:lvl w:ilvl="6" w:tplc="9712F206" w:tentative="1">
      <w:start w:val="1"/>
      <w:numFmt w:val="bullet"/>
      <w:lvlText w:val=""/>
      <w:lvlJc w:val="left"/>
      <w:pPr>
        <w:tabs>
          <w:tab w:val="num" w:pos="5040"/>
        </w:tabs>
        <w:ind w:left="5040" w:hanging="360"/>
      </w:pPr>
      <w:rPr>
        <w:rFonts w:ascii="Wingdings" w:hAnsi="Wingdings" w:hint="default"/>
      </w:rPr>
    </w:lvl>
    <w:lvl w:ilvl="7" w:tplc="677A31B4" w:tentative="1">
      <w:start w:val="1"/>
      <w:numFmt w:val="bullet"/>
      <w:lvlText w:val=""/>
      <w:lvlJc w:val="left"/>
      <w:pPr>
        <w:tabs>
          <w:tab w:val="num" w:pos="5760"/>
        </w:tabs>
        <w:ind w:left="5760" w:hanging="360"/>
      </w:pPr>
      <w:rPr>
        <w:rFonts w:ascii="Wingdings" w:hAnsi="Wingdings" w:hint="default"/>
      </w:rPr>
    </w:lvl>
    <w:lvl w:ilvl="8" w:tplc="0FFCA762" w:tentative="1">
      <w:start w:val="1"/>
      <w:numFmt w:val="bullet"/>
      <w:lvlText w:val=""/>
      <w:lvlJc w:val="left"/>
      <w:pPr>
        <w:tabs>
          <w:tab w:val="num" w:pos="6480"/>
        </w:tabs>
        <w:ind w:left="6480" w:hanging="360"/>
      </w:pPr>
      <w:rPr>
        <w:rFonts w:ascii="Wingdings" w:hAnsi="Wingdings" w:hint="default"/>
      </w:rPr>
    </w:lvl>
  </w:abstractNum>
  <w:abstractNum w:abstractNumId="16">
    <w:nsid w:val="4B5F3583"/>
    <w:multiLevelType w:val="hybridMultilevel"/>
    <w:tmpl w:val="63682944"/>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7">
    <w:nsid w:val="4F2F7E3B"/>
    <w:multiLevelType w:val="hybridMultilevel"/>
    <w:tmpl w:val="E8C44210"/>
    <w:lvl w:ilvl="0" w:tplc="CA68A28A">
      <w:start w:val="1"/>
      <w:numFmt w:val="bullet"/>
      <w:lvlText w:val=""/>
      <w:lvlJc w:val="left"/>
      <w:pPr>
        <w:tabs>
          <w:tab w:val="num" w:pos="720"/>
        </w:tabs>
        <w:ind w:left="720" w:hanging="360"/>
      </w:pPr>
      <w:rPr>
        <w:rFonts w:ascii="Wingdings" w:hAnsi="Wingdings" w:hint="default"/>
      </w:rPr>
    </w:lvl>
    <w:lvl w:ilvl="1" w:tplc="F9C45DA8">
      <w:start w:val="926"/>
      <w:numFmt w:val="bullet"/>
      <w:lvlText w:val="•"/>
      <w:lvlJc w:val="left"/>
      <w:pPr>
        <w:tabs>
          <w:tab w:val="num" w:pos="1440"/>
        </w:tabs>
        <w:ind w:left="1440" w:hanging="360"/>
      </w:pPr>
      <w:rPr>
        <w:rFonts w:ascii="Arial" w:hAnsi="Arial" w:hint="default"/>
      </w:rPr>
    </w:lvl>
    <w:lvl w:ilvl="2" w:tplc="849E2C2E" w:tentative="1">
      <w:start w:val="1"/>
      <w:numFmt w:val="bullet"/>
      <w:lvlText w:val=""/>
      <w:lvlJc w:val="left"/>
      <w:pPr>
        <w:tabs>
          <w:tab w:val="num" w:pos="2160"/>
        </w:tabs>
        <w:ind w:left="2160" w:hanging="360"/>
      </w:pPr>
      <w:rPr>
        <w:rFonts w:ascii="Wingdings" w:hAnsi="Wingdings" w:hint="default"/>
      </w:rPr>
    </w:lvl>
    <w:lvl w:ilvl="3" w:tplc="6A0A9BA4" w:tentative="1">
      <w:start w:val="1"/>
      <w:numFmt w:val="bullet"/>
      <w:lvlText w:val=""/>
      <w:lvlJc w:val="left"/>
      <w:pPr>
        <w:tabs>
          <w:tab w:val="num" w:pos="2880"/>
        </w:tabs>
        <w:ind w:left="2880" w:hanging="360"/>
      </w:pPr>
      <w:rPr>
        <w:rFonts w:ascii="Wingdings" w:hAnsi="Wingdings" w:hint="default"/>
      </w:rPr>
    </w:lvl>
    <w:lvl w:ilvl="4" w:tplc="6C161136" w:tentative="1">
      <w:start w:val="1"/>
      <w:numFmt w:val="bullet"/>
      <w:lvlText w:val=""/>
      <w:lvlJc w:val="left"/>
      <w:pPr>
        <w:tabs>
          <w:tab w:val="num" w:pos="3600"/>
        </w:tabs>
        <w:ind w:left="3600" w:hanging="360"/>
      </w:pPr>
      <w:rPr>
        <w:rFonts w:ascii="Wingdings" w:hAnsi="Wingdings" w:hint="default"/>
      </w:rPr>
    </w:lvl>
    <w:lvl w:ilvl="5" w:tplc="A2620AFE" w:tentative="1">
      <w:start w:val="1"/>
      <w:numFmt w:val="bullet"/>
      <w:lvlText w:val=""/>
      <w:lvlJc w:val="left"/>
      <w:pPr>
        <w:tabs>
          <w:tab w:val="num" w:pos="4320"/>
        </w:tabs>
        <w:ind w:left="4320" w:hanging="360"/>
      </w:pPr>
      <w:rPr>
        <w:rFonts w:ascii="Wingdings" w:hAnsi="Wingdings" w:hint="default"/>
      </w:rPr>
    </w:lvl>
    <w:lvl w:ilvl="6" w:tplc="FEB05468" w:tentative="1">
      <w:start w:val="1"/>
      <w:numFmt w:val="bullet"/>
      <w:lvlText w:val=""/>
      <w:lvlJc w:val="left"/>
      <w:pPr>
        <w:tabs>
          <w:tab w:val="num" w:pos="5040"/>
        </w:tabs>
        <w:ind w:left="5040" w:hanging="360"/>
      </w:pPr>
      <w:rPr>
        <w:rFonts w:ascii="Wingdings" w:hAnsi="Wingdings" w:hint="default"/>
      </w:rPr>
    </w:lvl>
    <w:lvl w:ilvl="7" w:tplc="735C1594" w:tentative="1">
      <w:start w:val="1"/>
      <w:numFmt w:val="bullet"/>
      <w:lvlText w:val=""/>
      <w:lvlJc w:val="left"/>
      <w:pPr>
        <w:tabs>
          <w:tab w:val="num" w:pos="5760"/>
        </w:tabs>
        <w:ind w:left="5760" w:hanging="360"/>
      </w:pPr>
      <w:rPr>
        <w:rFonts w:ascii="Wingdings" w:hAnsi="Wingdings" w:hint="default"/>
      </w:rPr>
    </w:lvl>
    <w:lvl w:ilvl="8" w:tplc="321CAEEC" w:tentative="1">
      <w:start w:val="1"/>
      <w:numFmt w:val="bullet"/>
      <w:lvlText w:val=""/>
      <w:lvlJc w:val="left"/>
      <w:pPr>
        <w:tabs>
          <w:tab w:val="num" w:pos="6480"/>
        </w:tabs>
        <w:ind w:left="6480" w:hanging="360"/>
      </w:pPr>
      <w:rPr>
        <w:rFonts w:ascii="Wingdings" w:hAnsi="Wingdings" w:hint="default"/>
      </w:rPr>
    </w:lvl>
  </w:abstractNum>
  <w:abstractNum w:abstractNumId="18">
    <w:nsid w:val="532507D6"/>
    <w:multiLevelType w:val="hybridMultilevel"/>
    <w:tmpl w:val="7F24F1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58975D97"/>
    <w:multiLevelType w:val="hybridMultilevel"/>
    <w:tmpl w:val="8C02A3EA"/>
    <w:lvl w:ilvl="0" w:tplc="EF02BD20">
      <w:start w:val="1"/>
      <w:numFmt w:val="bullet"/>
      <w:lvlText w:val=""/>
      <w:lvlJc w:val="left"/>
      <w:pPr>
        <w:tabs>
          <w:tab w:val="num" w:pos="720"/>
        </w:tabs>
        <w:ind w:left="720" w:hanging="360"/>
      </w:pPr>
      <w:rPr>
        <w:rFonts w:ascii="Wingdings" w:hAnsi="Wingdings" w:hint="default"/>
      </w:rPr>
    </w:lvl>
    <w:lvl w:ilvl="1" w:tplc="E88A8194" w:tentative="1">
      <w:start w:val="1"/>
      <w:numFmt w:val="bullet"/>
      <w:lvlText w:val=""/>
      <w:lvlJc w:val="left"/>
      <w:pPr>
        <w:tabs>
          <w:tab w:val="num" w:pos="1440"/>
        </w:tabs>
        <w:ind w:left="1440" w:hanging="360"/>
      </w:pPr>
      <w:rPr>
        <w:rFonts w:ascii="Wingdings" w:hAnsi="Wingdings" w:hint="default"/>
      </w:rPr>
    </w:lvl>
    <w:lvl w:ilvl="2" w:tplc="96A24A72" w:tentative="1">
      <w:start w:val="1"/>
      <w:numFmt w:val="bullet"/>
      <w:lvlText w:val=""/>
      <w:lvlJc w:val="left"/>
      <w:pPr>
        <w:tabs>
          <w:tab w:val="num" w:pos="2160"/>
        </w:tabs>
        <w:ind w:left="2160" w:hanging="360"/>
      </w:pPr>
      <w:rPr>
        <w:rFonts w:ascii="Wingdings" w:hAnsi="Wingdings" w:hint="default"/>
      </w:rPr>
    </w:lvl>
    <w:lvl w:ilvl="3" w:tplc="6E92485E" w:tentative="1">
      <w:start w:val="1"/>
      <w:numFmt w:val="bullet"/>
      <w:lvlText w:val=""/>
      <w:lvlJc w:val="left"/>
      <w:pPr>
        <w:tabs>
          <w:tab w:val="num" w:pos="2880"/>
        </w:tabs>
        <w:ind w:left="2880" w:hanging="360"/>
      </w:pPr>
      <w:rPr>
        <w:rFonts w:ascii="Wingdings" w:hAnsi="Wingdings" w:hint="default"/>
      </w:rPr>
    </w:lvl>
    <w:lvl w:ilvl="4" w:tplc="A77494FA" w:tentative="1">
      <w:start w:val="1"/>
      <w:numFmt w:val="bullet"/>
      <w:lvlText w:val=""/>
      <w:lvlJc w:val="left"/>
      <w:pPr>
        <w:tabs>
          <w:tab w:val="num" w:pos="3600"/>
        </w:tabs>
        <w:ind w:left="3600" w:hanging="360"/>
      </w:pPr>
      <w:rPr>
        <w:rFonts w:ascii="Wingdings" w:hAnsi="Wingdings" w:hint="default"/>
      </w:rPr>
    </w:lvl>
    <w:lvl w:ilvl="5" w:tplc="C55E4E6A" w:tentative="1">
      <w:start w:val="1"/>
      <w:numFmt w:val="bullet"/>
      <w:lvlText w:val=""/>
      <w:lvlJc w:val="left"/>
      <w:pPr>
        <w:tabs>
          <w:tab w:val="num" w:pos="4320"/>
        </w:tabs>
        <w:ind w:left="4320" w:hanging="360"/>
      </w:pPr>
      <w:rPr>
        <w:rFonts w:ascii="Wingdings" w:hAnsi="Wingdings" w:hint="default"/>
      </w:rPr>
    </w:lvl>
    <w:lvl w:ilvl="6" w:tplc="BDE822DE" w:tentative="1">
      <w:start w:val="1"/>
      <w:numFmt w:val="bullet"/>
      <w:lvlText w:val=""/>
      <w:lvlJc w:val="left"/>
      <w:pPr>
        <w:tabs>
          <w:tab w:val="num" w:pos="5040"/>
        </w:tabs>
        <w:ind w:left="5040" w:hanging="360"/>
      </w:pPr>
      <w:rPr>
        <w:rFonts w:ascii="Wingdings" w:hAnsi="Wingdings" w:hint="default"/>
      </w:rPr>
    </w:lvl>
    <w:lvl w:ilvl="7" w:tplc="1938F4F2" w:tentative="1">
      <w:start w:val="1"/>
      <w:numFmt w:val="bullet"/>
      <w:lvlText w:val=""/>
      <w:lvlJc w:val="left"/>
      <w:pPr>
        <w:tabs>
          <w:tab w:val="num" w:pos="5760"/>
        </w:tabs>
        <w:ind w:left="5760" w:hanging="360"/>
      </w:pPr>
      <w:rPr>
        <w:rFonts w:ascii="Wingdings" w:hAnsi="Wingdings" w:hint="default"/>
      </w:rPr>
    </w:lvl>
    <w:lvl w:ilvl="8" w:tplc="7844256A" w:tentative="1">
      <w:start w:val="1"/>
      <w:numFmt w:val="bullet"/>
      <w:lvlText w:val=""/>
      <w:lvlJc w:val="left"/>
      <w:pPr>
        <w:tabs>
          <w:tab w:val="num" w:pos="6480"/>
        </w:tabs>
        <w:ind w:left="6480" w:hanging="360"/>
      </w:pPr>
      <w:rPr>
        <w:rFonts w:ascii="Wingdings" w:hAnsi="Wingdings" w:hint="default"/>
      </w:rPr>
    </w:lvl>
  </w:abstractNum>
  <w:abstractNum w:abstractNumId="20">
    <w:nsid w:val="667275CB"/>
    <w:multiLevelType w:val="hybridMultilevel"/>
    <w:tmpl w:val="A1188C6A"/>
    <w:lvl w:ilvl="0" w:tplc="5C1041F0">
      <w:start w:val="1"/>
      <w:numFmt w:val="bullet"/>
      <w:lvlText w:val=""/>
      <w:lvlJc w:val="left"/>
      <w:pPr>
        <w:tabs>
          <w:tab w:val="num" w:pos="720"/>
        </w:tabs>
        <w:ind w:left="720" w:hanging="360"/>
      </w:pPr>
      <w:rPr>
        <w:rFonts w:ascii="Wingdings" w:hAnsi="Wingdings" w:hint="default"/>
      </w:rPr>
    </w:lvl>
    <w:lvl w:ilvl="1" w:tplc="E17E649C" w:tentative="1">
      <w:start w:val="1"/>
      <w:numFmt w:val="bullet"/>
      <w:lvlText w:val=""/>
      <w:lvlJc w:val="left"/>
      <w:pPr>
        <w:tabs>
          <w:tab w:val="num" w:pos="1440"/>
        </w:tabs>
        <w:ind w:left="1440" w:hanging="360"/>
      </w:pPr>
      <w:rPr>
        <w:rFonts w:ascii="Wingdings" w:hAnsi="Wingdings" w:hint="default"/>
      </w:rPr>
    </w:lvl>
    <w:lvl w:ilvl="2" w:tplc="14D8EFF4" w:tentative="1">
      <w:start w:val="1"/>
      <w:numFmt w:val="bullet"/>
      <w:lvlText w:val=""/>
      <w:lvlJc w:val="left"/>
      <w:pPr>
        <w:tabs>
          <w:tab w:val="num" w:pos="2160"/>
        </w:tabs>
        <w:ind w:left="2160" w:hanging="360"/>
      </w:pPr>
      <w:rPr>
        <w:rFonts w:ascii="Wingdings" w:hAnsi="Wingdings" w:hint="default"/>
      </w:rPr>
    </w:lvl>
    <w:lvl w:ilvl="3" w:tplc="14A43958" w:tentative="1">
      <w:start w:val="1"/>
      <w:numFmt w:val="bullet"/>
      <w:lvlText w:val=""/>
      <w:lvlJc w:val="left"/>
      <w:pPr>
        <w:tabs>
          <w:tab w:val="num" w:pos="2880"/>
        </w:tabs>
        <w:ind w:left="2880" w:hanging="360"/>
      </w:pPr>
      <w:rPr>
        <w:rFonts w:ascii="Wingdings" w:hAnsi="Wingdings" w:hint="default"/>
      </w:rPr>
    </w:lvl>
    <w:lvl w:ilvl="4" w:tplc="547EE74C" w:tentative="1">
      <w:start w:val="1"/>
      <w:numFmt w:val="bullet"/>
      <w:lvlText w:val=""/>
      <w:lvlJc w:val="left"/>
      <w:pPr>
        <w:tabs>
          <w:tab w:val="num" w:pos="3600"/>
        </w:tabs>
        <w:ind w:left="3600" w:hanging="360"/>
      </w:pPr>
      <w:rPr>
        <w:rFonts w:ascii="Wingdings" w:hAnsi="Wingdings" w:hint="default"/>
      </w:rPr>
    </w:lvl>
    <w:lvl w:ilvl="5" w:tplc="09160A50" w:tentative="1">
      <w:start w:val="1"/>
      <w:numFmt w:val="bullet"/>
      <w:lvlText w:val=""/>
      <w:lvlJc w:val="left"/>
      <w:pPr>
        <w:tabs>
          <w:tab w:val="num" w:pos="4320"/>
        </w:tabs>
        <w:ind w:left="4320" w:hanging="360"/>
      </w:pPr>
      <w:rPr>
        <w:rFonts w:ascii="Wingdings" w:hAnsi="Wingdings" w:hint="default"/>
      </w:rPr>
    </w:lvl>
    <w:lvl w:ilvl="6" w:tplc="F892BD42" w:tentative="1">
      <w:start w:val="1"/>
      <w:numFmt w:val="bullet"/>
      <w:lvlText w:val=""/>
      <w:lvlJc w:val="left"/>
      <w:pPr>
        <w:tabs>
          <w:tab w:val="num" w:pos="5040"/>
        </w:tabs>
        <w:ind w:left="5040" w:hanging="360"/>
      </w:pPr>
      <w:rPr>
        <w:rFonts w:ascii="Wingdings" w:hAnsi="Wingdings" w:hint="default"/>
      </w:rPr>
    </w:lvl>
    <w:lvl w:ilvl="7" w:tplc="291C98FE" w:tentative="1">
      <w:start w:val="1"/>
      <w:numFmt w:val="bullet"/>
      <w:lvlText w:val=""/>
      <w:lvlJc w:val="left"/>
      <w:pPr>
        <w:tabs>
          <w:tab w:val="num" w:pos="5760"/>
        </w:tabs>
        <w:ind w:left="5760" w:hanging="360"/>
      </w:pPr>
      <w:rPr>
        <w:rFonts w:ascii="Wingdings" w:hAnsi="Wingdings" w:hint="default"/>
      </w:rPr>
    </w:lvl>
    <w:lvl w:ilvl="8" w:tplc="D7686492" w:tentative="1">
      <w:start w:val="1"/>
      <w:numFmt w:val="bullet"/>
      <w:lvlText w:val=""/>
      <w:lvlJc w:val="left"/>
      <w:pPr>
        <w:tabs>
          <w:tab w:val="num" w:pos="6480"/>
        </w:tabs>
        <w:ind w:left="6480" w:hanging="360"/>
      </w:pPr>
      <w:rPr>
        <w:rFonts w:ascii="Wingdings" w:hAnsi="Wingdings" w:hint="default"/>
      </w:rPr>
    </w:lvl>
  </w:abstractNum>
  <w:abstractNum w:abstractNumId="21">
    <w:nsid w:val="67C534E3"/>
    <w:multiLevelType w:val="hybridMultilevel"/>
    <w:tmpl w:val="4D1209AA"/>
    <w:lvl w:ilvl="0" w:tplc="3B0248F6">
      <w:start w:val="1"/>
      <w:numFmt w:val="bullet"/>
      <w:lvlText w:val=""/>
      <w:lvlJc w:val="left"/>
      <w:pPr>
        <w:tabs>
          <w:tab w:val="num" w:pos="720"/>
        </w:tabs>
        <w:ind w:left="720" w:hanging="360"/>
      </w:pPr>
      <w:rPr>
        <w:rFonts w:ascii="Wingdings 2" w:hAnsi="Wingdings 2" w:hint="default"/>
      </w:rPr>
    </w:lvl>
    <w:lvl w:ilvl="1" w:tplc="5D481240" w:tentative="1">
      <w:start w:val="1"/>
      <w:numFmt w:val="bullet"/>
      <w:lvlText w:val=""/>
      <w:lvlJc w:val="left"/>
      <w:pPr>
        <w:tabs>
          <w:tab w:val="num" w:pos="1440"/>
        </w:tabs>
        <w:ind w:left="1440" w:hanging="360"/>
      </w:pPr>
      <w:rPr>
        <w:rFonts w:ascii="Wingdings 2" w:hAnsi="Wingdings 2" w:hint="default"/>
      </w:rPr>
    </w:lvl>
    <w:lvl w:ilvl="2" w:tplc="6006616E" w:tentative="1">
      <w:start w:val="1"/>
      <w:numFmt w:val="bullet"/>
      <w:lvlText w:val=""/>
      <w:lvlJc w:val="left"/>
      <w:pPr>
        <w:tabs>
          <w:tab w:val="num" w:pos="2160"/>
        </w:tabs>
        <w:ind w:left="2160" w:hanging="360"/>
      </w:pPr>
      <w:rPr>
        <w:rFonts w:ascii="Wingdings 2" w:hAnsi="Wingdings 2" w:hint="default"/>
      </w:rPr>
    </w:lvl>
    <w:lvl w:ilvl="3" w:tplc="14160E7C" w:tentative="1">
      <w:start w:val="1"/>
      <w:numFmt w:val="bullet"/>
      <w:lvlText w:val=""/>
      <w:lvlJc w:val="left"/>
      <w:pPr>
        <w:tabs>
          <w:tab w:val="num" w:pos="2880"/>
        </w:tabs>
        <w:ind w:left="2880" w:hanging="360"/>
      </w:pPr>
      <w:rPr>
        <w:rFonts w:ascii="Wingdings 2" w:hAnsi="Wingdings 2" w:hint="default"/>
      </w:rPr>
    </w:lvl>
    <w:lvl w:ilvl="4" w:tplc="F3C0B5AC" w:tentative="1">
      <w:start w:val="1"/>
      <w:numFmt w:val="bullet"/>
      <w:lvlText w:val=""/>
      <w:lvlJc w:val="left"/>
      <w:pPr>
        <w:tabs>
          <w:tab w:val="num" w:pos="3600"/>
        </w:tabs>
        <w:ind w:left="3600" w:hanging="360"/>
      </w:pPr>
      <w:rPr>
        <w:rFonts w:ascii="Wingdings 2" w:hAnsi="Wingdings 2" w:hint="default"/>
      </w:rPr>
    </w:lvl>
    <w:lvl w:ilvl="5" w:tplc="05525E02" w:tentative="1">
      <w:start w:val="1"/>
      <w:numFmt w:val="bullet"/>
      <w:lvlText w:val=""/>
      <w:lvlJc w:val="left"/>
      <w:pPr>
        <w:tabs>
          <w:tab w:val="num" w:pos="4320"/>
        </w:tabs>
        <w:ind w:left="4320" w:hanging="360"/>
      </w:pPr>
      <w:rPr>
        <w:rFonts w:ascii="Wingdings 2" w:hAnsi="Wingdings 2" w:hint="default"/>
      </w:rPr>
    </w:lvl>
    <w:lvl w:ilvl="6" w:tplc="CD8C2D94" w:tentative="1">
      <w:start w:val="1"/>
      <w:numFmt w:val="bullet"/>
      <w:lvlText w:val=""/>
      <w:lvlJc w:val="left"/>
      <w:pPr>
        <w:tabs>
          <w:tab w:val="num" w:pos="5040"/>
        </w:tabs>
        <w:ind w:left="5040" w:hanging="360"/>
      </w:pPr>
      <w:rPr>
        <w:rFonts w:ascii="Wingdings 2" w:hAnsi="Wingdings 2" w:hint="default"/>
      </w:rPr>
    </w:lvl>
    <w:lvl w:ilvl="7" w:tplc="E8209A04" w:tentative="1">
      <w:start w:val="1"/>
      <w:numFmt w:val="bullet"/>
      <w:lvlText w:val=""/>
      <w:lvlJc w:val="left"/>
      <w:pPr>
        <w:tabs>
          <w:tab w:val="num" w:pos="5760"/>
        </w:tabs>
        <w:ind w:left="5760" w:hanging="360"/>
      </w:pPr>
      <w:rPr>
        <w:rFonts w:ascii="Wingdings 2" w:hAnsi="Wingdings 2" w:hint="default"/>
      </w:rPr>
    </w:lvl>
    <w:lvl w:ilvl="8" w:tplc="026E73B8" w:tentative="1">
      <w:start w:val="1"/>
      <w:numFmt w:val="bullet"/>
      <w:lvlText w:val=""/>
      <w:lvlJc w:val="left"/>
      <w:pPr>
        <w:tabs>
          <w:tab w:val="num" w:pos="6480"/>
        </w:tabs>
        <w:ind w:left="6480" w:hanging="360"/>
      </w:pPr>
      <w:rPr>
        <w:rFonts w:ascii="Wingdings 2" w:hAnsi="Wingdings 2" w:hint="default"/>
      </w:rPr>
    </w:lvl>
  </w:abstractNum>
  <w:abstractNum w:abstractNumId="22">
    <w:nsid w:val="6D233026"/>
    <w:multiLevelType w:val="hybridMultilevel"/>
    <w:tmpl w:val="C994B794"/>
    <w:lvl w:ilvl="0" w:tplc="2AF8F858">
      <w:start w:val="1"/>
      <w:numFmt w:val="bullet"/>
      <w:lvlText w:val=""/>
      <w:lvlJc w:val="left"/>
      <w:pPr>
        <w:tabs>
          <w:tab w:val="num" w:pos="720"/>
        </w:tabs>
        <w:ind w:left="720" w:hanging="360"/>
      </w:pPr>
      <w:rPr>
        <w:rFonts w:ascii="Wingdings" w:hAnsi="Wingdings" w:hint="default"/>
      </w:rPr>
    </w:lvl>
    <w:lvl w:ilvl="1" w:tplc="F17A98AC" w:tentative="1">
      <w:start w:val="1"/>
      <w:numFmt w:val="bullet"/>
      <w:lvlText w:val=""/>
      <w:lvlJc w:val="left"/>
      <w:pPr>
        <w:tabs>
          <w:tab w:val="num" w:pos="1440"/>
        </w:tabs>
        <w:ind w:left="1440" w:hanging="360"/>
      </w:pPr>
      <w:rPr>
        <w:rFonts w:ascii="Wingdings" w:hAnsi="Wingdings" w:hint="default"/>
      </w:rPr>
    </w:lvl>
    <w:lvl w:ilvl="2" w:tplc="AA2CDAB2" w:tentative="1">
      <w:start w:val="1"/>
      <w:numFmt w:val="bullet"/>
      <w:lvlText w:val=""/>
      <w:lvlJc w:val="left"/>
      <w:pPr>
        <w:tabs>
          <w:tab w:val="num" w:pos="2160"/>
        </w:tabs>
        <w:ind w:left="2160" w:hanging="360"/>
      </w:pPr>
      <w:rPr>
        <w:rFonts w:ascii="Wingdings" w:hAnsi="Wingdings" w:hint="default"/>
      </w:rPr>
    </w:lvl>
    <w:lvl w:ilvl="3" w:tplc="86388FD0" w:tentative="1">
      <w:start w:val="1"/>
      <w:numFmt w:val="bullet"/>
      <w:lvlText w:val=""/>
      <w:lvlJc w:val="left"/>
      <w:pPr>
        <w:tabs>
          <w:tab w:val="num" w:pos="2880"/>
        </w:tabs>
        <w:ind w:left="2880" w:hanging="360"/>
      </w:pPr>
      <w:rPr>
        <w:rFonts w:ascii="Wingdings" w:hAnsi="Wingdings" w:hint="default"/>
      </w:rPr>
    </w:lvl>
    <w:lvl w:ilvl="4" w:tplc="BC824E9C" w:tentative="1">
      <w:start w:val="1"/>
      <w:numFmt w:val="bullet"/>
      <w:lvlText w:val=""/>
      <w:lvlJc w:val="left"/>
      <w:pPr>
        <w:tabs>
          <w:tab w:val="num" w:pos="3600"/>
        </w:tabs>
        <w:ind w:left="3600" w:hanging="360"/>
      </w:pPr>
      <w:rPr>
        <w:rFonts w:ascii="Wingdings" w:hAnsi="Wingdings" w:hint="default"/>
      </w:rPr>
    </w:lvl>
    <w:lvl w:ilvl="5" w:tplc="4B1A92FA" w:tentative="1">
      <w:start w:val="1"/>
      <w:numFmt w:val="bullet"/>
      <w:lvlText w:val=""/>
      <w:lvlJc w:val="left"/>
      <w:pPr>
        <w:tabs>
          <w:tab w:val="num" w:pos="4320"/>
        </w:tabs>
        <w:ind w:left="4320" w:hanging="360"/>
      </w:pPr>
      <w:rPr>
        <w:rFonts w:ascii="Wingdings" w:hAnsi="Wingdings" w:hint="default"/>
      </w:rPr>
    </w:lvl>
    <w:lvl w:ilvl="6" w:tplc="F45C1F8A" w:tentative="1">
      <w:start w:val="1"/>
      <w:numFmt w:val="bullet"/>
      <w:lvlText w:val=""/>
      <w:lvlJc w:val="left"/>
      <w:pPr>
        <w:tabs>
          <w:tab w:val="num" w:pos="5040"/>
        </w:tabs>
        <w:ind w:left="5040" w:hanging="360"/>
      </w:pPr>
      <w:rPr>
        <w:rFonts w:ascii="Wingdings" w:hAnsi="Wingdings" w:hint="default"/>
      </w:rPr>
    </w:lvl>
    <w:lvl w:ilvl="7" w:tplc="4B5C5970" w:tentative="1">
      <w:start w:val="1"/>
      <w:numFmt w:val="bullet"/>
      <w:lvlText w:val=""/>
      <w:lvlJc w:val="left"/>
      <w:pPr>
        <w:tabs>
          <w:tab w:val="num" w:pos="5760"/>
        </w:tabs>
        <w:ind w:left="5760" w:hanging="360"/>
      </w:pPr>
      <w:rPr>
        <w:rFonts w:ascii="Wingdings" w:hAnsi="Wingdings" w:hint="default"/>
      </w:rPr>
    </w:lvl>
    <w:lvl w:ilvl="8" w:tplc="7A8827D6" w:tentative="1">
      <w:start w:val="1"/>
      <w:numFmt w:val="bullet"/>
      <w:lvlText w:val=""/>
      <w:lvlJc w:val="left"/>
      <w:pPr>
        <w:tabs>
          <w:tab w:val="num" w:pos="6480"/>
        </w:tabs>
        <w:ind w:left="6480" w:hanging="360"/>
      </w:pPr>
      <w:rPr>
        <w:rFonts w:ascii="Wingdings" w:hAnsi="Wingdings" w:hint="default"/>
      </w:rPr>
    </w:lvl>
  </w:abstractNum>
  <w:abstractNum w:abstractNumId="23">
    <w:nsid w:val="70EF5636"/>
    <w:multiLevelType w:val="hybridMultilevel"/>
    <w:tmpl w:val="555E65EE"/>
    <w:lvl w:ilvl="0" w:tplc="E65AB2AC">
      <w:start w:val="1"/>
      <w:numFmt w:val="bullet"/>
      <w:lvlText w:val=""/>
      <w:lvlJc w:val="left"/>
      <w:pPr>
        <w:tabs>
          <w:tab w:val="num" w:pos="720"/>
        </w:tabs>
        <w:ind w:left="720" w:hanging="360"/>
      </w:pPr>
      <w:rPr>
        <w:rFonts w:ascii="Wingdings 2" w:hAnsi="Wingdings 2" w:hint="default"/>
      </w:rPr>
    </w:lvl>
    <w:lvl w:ilvl="1" w:tplc="E5CA2F88" w:tentative="1">
      <w:start w:val="1"/>
      <w:numFmt w:val="bullet"/>
      <w:lvlText w:val=""/>
      <w:lvlJc w:val="left"/>
      <w:pPr>
        <w:tabs>
          <w:tab w:val="num" w:pos="1440"/>
        </w:tabs>
        <w:ind w:left="1440" w:hanging="360"/>
      </w:pPr>
      <w:rPr>
        <w:rFonts w:ascii="Wingdings 2" w:hAnsi="Wingdings 2" w:hint="default"/>
      </w:rPr>
    </w:lvl>
    <w:lvl w:ilvl="2" w:tplc="FFDE7B82" w:tentative="1">
      <w:start w:val="1"/>
      <w:numFmt w:val="bullet"/>
      <w:lvlText w:val=""/>
      <w:lvlJc w:val="left"/>
      <w:pPr>
        <w:tabs>
          <w:tab w:val="num" w:pos="2160"/>
        </w:tabs>
        <w:ind w:left="2160" w:hanging="360"/>
      </w:pPr>
      <w:rPr>
        <w:rFonts w:ascii="Wingdings 2" w:hAnsi="Wingdings 2" w:hint="default"/>
      </w:rPr>
    </w:lvl>
    <w:lvl w:ilvl="3" w:tplc="9C1418E8" w:tentative="1">
      <w:start w:val="1"/>
      <w:numFmt w:val="bullet"/>
      <w:lvlText w:val=""/>
      <w:lvlJc w:val="left"/>
      <w:pPr>
        <w:tabs>
          <w:tab w:val="num" w:pos="2880"/>
        </w:tabs>
        <w:ind w:left="2880" w:hanging="360"/>
      </w:pPr>
      <w:rPr>
        <w:rFonts w:ascii="Wingdings 2" w:hAnsi="Wingdings 2" w:hint="default"/>
      </w:rPr>
    </w:lvl>
    <w:lvl w:ilvl="4" w:tplc="C1D21B2A" w:tentative="1">
      <w:start w:val="1"/>
      <w:numFmt w:val="bullet"/>
      <w:lvlText w:val=""/>
      <w:lvlJc w:val="left"/>
      <w:pPr>
        <w:tabs>
          <w:tab w:val="num" w:pos="3600"/>
        </w:tabs>
        <w:ind w:left="3600" w:hanging="360"/>
      </w:pPr>
      <w:rPr>
        <w:rFonts w:ascii="Wingdings 2" w:hAnsi="Wingdings 2" w:hint="default"/>
      </w:rPr>
    </w:lvl>
    <w:lvl w:ilvl="5" w:tplc="63A88D30" w:tentative="1">
      <w:start w:val="1"/>
      <w:numFmt w:val="bullet"/>
      <w:lvlText w:val=""/>
      <w:lvlJc w:val="left"/>
      <w:pPr>
        <w:tabs>
          <w:tab w:val="num" w:pos="4320"/>
        </w:tabs>
        <w:ind w:left="4320" w:hanging="360"/>
      </w:pPr>
      <w:rPr>
        <w:rFonts w:ascii="Wingdings 2" w:hAnsi="Wingdings 2" w:hint="default"/>
      </w:rPr>
    </w:lvl>
    <w:lvl w:ilvl="6" w:tplc="EDB28B6E" w:tentative="1">
      <w:start w:val="1"/>
      <w:numFmt w:val="bullet"/>
      <w:lvlText w:val=""/>
      <w:lvlJc w:val="left"/>
      <w:pPr>
        <w:tabs>
          <w:tab w:val="num" w:pos="5040"/>
        </w:tabs>
        <w:ind w:left="5040" w:hanging="360"/>
      </w:pPr>
      <w:rPr>
        <w:rFonts w:ascii="Wingdings 2" w:hAnsi="Wingdings 2" w:hint="default"/>
      </w:rPr>
    </w:lvl>
    <w:lvl w:ilvl="7" w:tplc="7A0A42AC" w:tentative="1">
      <w:start w:val="1"/>
      <w:numFmt w:val="bullet"/>
      <w:lvlText w:val=""/>
      <w:lvlJc w:val="left"/>
      <w:pPr>
        <w:tabs>
          <w:tab w:val="num" w:pos="5760"/>
        </w:tabs>
        <w:ind w:left="5760" w:hanging="360"/>
      </w:pPr>
      <w:rPr>
        <w:rFonts w:ascii="Wingdings 2" w:hAnsi="Wingdings 2" w:hint="default"/>
      </w:rPr>
    </w:lvl>
    <w:lvl w:ilvl="8" w:tplc="446EA594" w:tentative="1">
      <w:start w:val="1"/>
      <w:numFmt w:val="bullet"/>
      <w:lvlText w:val=""/>
      <w:lvlJc w:val="left"/>
      <w:pPr>
        <w:tabs>
          <w:tab w:val="num" w:pos="6480"/>
        </w:tabs>
        <w:ind w:left="6480" w:hanging="360"/>
      </w:pPr>
      <w:rPr>
        <w:rFonts w:ascii="Wingdings 2" w:hAnsi="Wingdings 2" w:hint="default"/>
      </w:rPr>
    </w:lvl>
  </w:abstractNum>
  <w:abstractNum w:abstractNumId="24">
    <w:nsid w:val="711217D5"/>
    <w:multiLevelType w:val="hybridMultilevel"/>
    <w:tmpl w:val="D8DE4FD6"/>
    <w:lvl w:ilvl="0" w:tplc="524CA008">
      <w:start w:val="1"/>
      <w:numFmt w:val="bullet"/>
      <w:lvlText w:val=""/>
      <w:lvlJc w:val="left"/>
      <w:pPr>
        <w:tabs>
          <w:tab w:val="num" w:pos="720"/>
        </w:tabs>
        <w:ind w:left="720" w:hanging="360"/>
      </w:pPr>
      <w:rPr>
        <w:rFonts w:ascii="Wingdings" w:hAnsi="Wingdings" w:hint="default"/>
      </w:rPr>
    </w:lvl>
    <w:lvl w:ilvl="1" w:tplc="D2FA7692" w:tentative="1">
      <w:start w:val="1"/>
      <w:numFmt w:val="bullet"/>
      <w:lvlText w:val=""/>
      <w:lvlJc w:val="left"/>
      <w:pPr>
        <w:tabs>
          <w:tab w:val="num" w:pos="1440"/>
        </w:tabs>
        <w:ind w:left="1440" w:hanging="360"/>
      </w:pPr>
      <w:rPr>
        <w:rFonts w:ascii="Wingdings" w:hAnsi="Wingdings" w:hint="default"/>
      </w:rPr>
    </w:lvl>
    <w:lvl w:ilvl="2" w:tplc="56628494" w:tentative="1">
      <w:start w:val="1"/>
      <w:numFmt w:val="bullet"/>
      <w:lvlText w:val=""/>
      <w:lvlJc w:val="left"/>
      <w:pPr>
        <w:tabs>
          <w:tab w:val="num" w:pos="2160"/>
        </w:tabs>
        <w:ind w:left="2160" w:hanging="360"/>
      </w:pPr>
      <w:rPr>
        <w:rFonts w:ascii="Wingdings" w:hAnsi="Wingdings" w:hint="default"/>
      </w:rPr>
    </w:lvl>
    <w:lvl w:ilvl="3" w:tplc="A2449E90" w:tentative="1">
      <w:start w:val="1"/>
      <w:numFmt w:val="bullet"/>
      <w:lvlText w:val=""/>
      <w:lvlJc w:val="left"/>
      <w:pPr>
        <w:tabs>
          <w:tab w:val="num" w:pos="2880"/>
        </w:tabs>
        <w:ind w:left="2880" w:hanging="360"/>
      </w:pPr>
      <w:rPr>
        <w:rFonts w:ascii="Wingdings" w:hAnsi="Wingdings" w:hint="default"/>
      </w:rPr>
    </w:lvl>
    <w:lvl w:ilvl="4" w:tplc="AB2C647E" w:tentative="1">
      <w:start w:val="1"/>
      <w:numFmt w:val="bullet"/>
      <w:lvlText w:val=""/>
      <w:lvlJc w:val="left"/>
      <w:pPr>
        <w:tabs>
          <w:tab w:val="num" w:pos="3600"/>
        </w:tabs>
        <w:ind w:left="3600" w:hanging="360"/>
      </w:pPr>
      <w:rPr>
        <w:rFonts w:ascii="Wingdings" w:hAnsi="Wingdings" w:hint="default"/>
      </w:rPr>
    </w:lvl>
    <w:lvl w:ilvl="5" w:tplc="AE06A988" w:tentative="1">
      <w:start w:val="1"/>
      <w:numFmt w:val="bullet"/>
      <w:lvlText w:val=""/>
      <w:lvlJc w:val="left"/>
      <w:pPr>
        <w:tabs>
          <w:tab w:val="num" w:pos="4320"/>
        </w:tabs>
        <w:ind w:left="4320" w:hanging="360"/>
      </w:pPr>
      <w:rPr>
        <w:rFonts w:ascii="Wingdings" w:hAnsi="Wingdings" w:hint="default"/>
      </w:rPr>
    </w:lvl>
    <w:lvl w:ilvl="6" w:tplc="41608472" w:tentative="1">
      <w:start w:val="1"/>
      <w:numFmt w:val="bullet"/>
      <w:lvlText w:val=""/>
      <w:lvlJc w:val="left"/>
      <w:pPr>
        <w:tabs>
          <w:tab w:val="num" w:pos="5040"/>
        </w:tabs>
        <w:ind w:left="5040" w:hanging="360"/>
      </w:pPr>
      <w:rPr>
        <w:rFonts w:ascii="Wingdings" w:hAnsi="Wingdings" w:hint="default"/>
      </w:rPr>
    </w:lvl>
    <w:lvl w:ilvl="7" w:tplc="9B7C7BBA" w:tentative="1">
      <w:start w:val="1"/>
      <w:numFmt w:val="bullet"/>
      <w:lvlText w:val=""/>
      <w:lvlJc w:val="left"/>
      <w:pPr>
        <w:tabs>
          <w:tab w:val="num" w:pos="5760"/>
        </w:tabs>
        <w:ind w:left="5760" w:hanging="360"/>
      </w:pPr>
      <w:rPr>
        <w:rFonts w:ascii="Wingdings" w:hAnsi="Wingdings" w:hint="default"/>
      </w:rPr>
    </w:lvl>
    <w:lvl w:ilvl="8" w:tplc="FE46470E" w:tentative="1">
      <w:start w:val="1"/>
      <w:numFmt w:val="bullet"/>
      <w:lvlText w:val=""/>
      <w:lvlJc w:val="left"/>
      <w:pPr>
        <w:tabs>
          <w:tab w:val="num" w:pos="6480"/>
        </w:tabs>
        <w:ind w:left="6480" w:hanging="360"/>
      </w:pPr>
      <w:rPr>
        <w:rFonts w:ascii="Wingdings" w:hAnsi="Wingdings" w:hint="default"/>
      </w:rPr>
    </w:lvl>
  </w:abstractNum>
  <w:abstractNum w:abstractNumId="25">
    <w:nsid w:val="71A9212E"/>
    <w:multiLevelType w:val="hybridMultilevel"/>
    <w:tmpl w:val="2216EC3E"/>
    <w:lvl w:ilvl="0" w:tplc="040B0005">
      <w:start w:val="1"/>
      <w:numFmt w:val="bullet"/>
      <w:lvlText w:val=""/>
      <w:lvlJc w:val="left"/>
      <w:pPr>
        <w:ind w:left="1080" w:hanging="360"/>
      </w:pPr>
      <w:rPr>
        <w:rFonts w:ascii="Wingdings" w:hAnsi="Wingdings"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15"/>
  </w:num>
  <w:num w:numId="4">
    <w:abstractNumId w:val="1"/>
  </w:num>
  <w:num w:numId="5">
    <w:abstractNumId w:val="17"/>
  </w:num>
  <w:num w:numId="6">
    <w:abstractNumId w:val="9"/>
  </w:num>
  <w:num w:numId="7">
    <w:abstractNumId w:val="2"/>
  </w:num>
  <w:num w:numId="8">
    <w:abstractNumId w:val="22"/>
  </w:num>
  <w:num w:numId="9">
    <w:abstractNumId w:val="13"/>
  </w:num>
  <w:num w:numId="10">
    <w:abstractNumId w:val="8"/>
  </w:num>
  <w:num w:numId="11">
    <w:abstractNumId w:val="20"/>
  </w:num>
  <w:num w:numId="12">
    <w:abstractNumId w:val="19"/>
  </w:num>
  <w:num w:numId="13">
    <w:abstractNumId w:val="14"/>
  </w:num>
  <w:num w:numId="14">
    <w:abstractNumId w:val="11"/>
  </w:num>
  <w:num w:numId="15">
    <w:abstractNumId w:val="23"/>
  </w:num>
  <w:num w:numId="16">
    <w:abstractNumId w:val="4"/>
  </w:num>
  <w:num w:numId="17">
    <w:abstractNumId w:val="21"/>
  </w:num>
  <w:num w:numId="18">
    <w:abstractNumId w:val="12"/>
  </w:num>
  <w:num w:numId="19">
    <w:abstractNumId w:val="5"/>
  </w:num>
  <w:num w:numId="20">
    <w:abstractNumId w:val="24"/>
  </w:num>
  <w:num w:numId="21">
    <w:abstractNumId w:val="10"/>
  </w:num>
  <w:num w:numId="22">
    <w:abstractNumId w:val="18"/>
  </w:num>
  <w:num w:numId="23">
    <w:abstractNumId w:val="0"/>
  </w:num>
  <w:num w:numId="24">
    <w:abstractNumId w:val="16"/>
  </w:num>
  <w:num w:numId="25">
    <w:abstractNumId w:val="25"/>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F84"/>
    <w:rsid w:val="0000381B"/>
    <w:rsid w:val="00004644"/>
    <w:rsid w:val="0000494D"/>
    <w:rsid w:val="00006E04"/>
    <w:rsid w:val="00010679"/>
    <w:rsid w:val="00011FF2"/>
    <w:rsid w:val="000241D0"/>
    <w:rsid w:val="0004085C"/>
    <w:rsid w:val="00054B9C"/>
    <w:rsid w:val="000618C2"/>
    <w:rsid w:val="0007692B"/>
    <w:rsid w:val="00082A1A"/>
    <w:rsid w:val="000871B3"/>
    <w:rsid w:val="00090FD6"/>
    <w:rsid w:val="000A206F"/>
    <w:rsid w:val="000A66CE"/>
    <w:rsid w:val="000B034B"/>
    <w:rsid w:val="000C180D"/>
    <w:rsid w:val="000C5591"/>
    <w:rsid w:val="000E451B"/>
    <w:rsid w:val="000F2714"/>
    <w:rsid w:val="000F27F5"/>
    <w:rsid w:val="000F35A2"/>
    <w:rsid w:val="0012395A"/>
    <w:rsid w:val="00125C5B"/>
    <w:rsid w:val="00127293"/>
    <w:rsid w:val="00137763"/>
    <w:rsid w:val="00143CDA"/>
    <w:rsid w:val="00153798"/>
    <w:rsid w:val="00161336"/>
    <w:rsid w:val="00163F78"/>
    <w:rsid w:val="001736E6"/>
    <w:rsid w:val="001868B7"/>
    <w:rsid w:val="001B4E6F"/>
    <w:rsid w:val="001B4EED"/>
    <w:rsid w:val="001D2163"/>
    <w:rsid w:val="00202021"/>
    <w:rsid w:val="00206A0C"/>
    <w:rsid w:val="00230F71"/>
    <w:rsid w:val="00242592"/>
    <w:rsid w:val="00246EFA"/>
    <w:rsid w:val="002516DA"/>
    <w:rsid w:val="00263838"/>
    <w:rsid w:val="0027162E"/>
    <w:rsid w:val="00274066"/>
    <w:rsid w:val="002741E7"/>
    <w:rsid w:val="00281D25"/>
    <w:rsid w:val="00284CE8"/>
    <w:rsid w:val="00295449"/>
    <w:rsid w:val="002957B6"/>
    <w:rsid w:val="00296EF4"/>
    <w:rsid w:val="002A26D0"/>
    <w:rsid w:val="002B337C"/>
    <w:rsid w:val="002E0678"/>
    <w:rsid w:val="00300431"/>
    <w:rsid w:val="003041CB"/>
    <w:rsid w:val="00305152"/>
    <w:rsid w:val="003114BB"/>
    <w:rsid w:val="0031608A"/>
    <w:rsid w:val="0035492F"/>
    <w:rsid w:val="00360906"/>
    <w:rsid w:val="00361069"/>
    <w:rsid w:val="00371FD9"/>
    <w:rsid w:val="00377560"/>
    <w:rsid w:val="0038778A"/>
    <w:rsid w:val="003C30D0"/>
    <w:rsid w:val="003C4F58"/>
    <w:rsid w:val="003E3221"/>
    <w:rsid w:val="003F40A9"/>
    <w:rsid w:val="004001DC"/>
    <w:rsid w:val="00401D56"/>
    <w:rsid w:val="00406758"/>
    <w:rsid w:val="00413348"/>
    <w:rsid w:val="0041547A"/>
    <w:rsid w:val="00446FFB"/>
    <w:rsid w:val="00447046"/>
    <w:rsid w:val="004550FD"/>
    <w:rsid w:val="00455484"/>
    <w:rsid w:val="00461CF1"/>
    <w:rsid w:val="004633C1"/>
    <w:rsid w:val="0047045D"/>
    <w:rsid w:val="004824BF"/>
    <w:rsid w:val="00496F9B"/>
    <w:rsid w:val="004C0D64"/>
    <w:rsid w:val="004C2570"/>
    <w:rsid w:val="004C456A"/>
    <w:rsid w:val="004C4BEC"/>
    <w:rsid w:val="004E642C"/>
    <w:rsid w:val="004F072C"/>
    <w:rsid w:val="004F3609"/>
    <w:rsid w:val="005001B7"/>
    <w:rsid w:val="00501D17"/>
    <w:rsid w:val="00504A63"/>
    <w:rsid w:val="005103BF"/>
    <w:rsid w:val="005217C8"/>
    <w:rsid w:val="005612B3"/>
    <w:rsid w:val="005A2192"/>
    <w:rsid w:val="005D1499"/>
    <w:rsid w:val="005D6394"/>
    <w:rsid w:val="005E293C"/>
    <w:rsid w:val="00600AC8"/>
    <w:rsid w:val="00604D1B"/>
    <w:rsid w:val="00624417"/>
    <w:rsid w:val="00640197"/>
    <w:rsid w:val="0064594D"/>
    <w:rsid w:val="00647147"/>
    <w:rsid w:val="00652811"/>
    <w:rsid w:val="00655129"/>
    <w:rsid w:val="00677588"/>
    <w:rsid w:val="00692A4B"/>
    <w:rsid w:val="00695C9F"/>
    <w:rsid w:val="006A7C6D"/>
    <w:rsid w:val="006C1A23"/>
    <w:rsid w:val="006C72DB"/>
    <w:rsid w:val="006D687D"/>
    <w:rsid w:val="00701E95"/>
    <w:rsid w:val="00716F38"/>
    <w:rsid w:val="00743F84"/>
    <w:rsid w:val="00753D04"/>
    <w:rsid w:val="007605CA"/>
    <w:rsid w:val="00764371"/>
    <w:rsid w:val="007672B5"/>
    <w:rsid w:val="007723CA"/>
    <w:rsid w:val="00772F46"/>
    <w:rsid w:val="0077378B"/>
    <w:rsid w:val="007754A7"/>
    <w:rsid w:val="00775AD6"/>
    <w:rsid w:val="00776376"/>
    <w:rsid w:val="007763EA"/>
    <w:rsid w:val="00783696"/>
    <w:rsid w:val="0078395B"/>
    <w:rsid w:val="007A4DCF"/>
    <w:rsid w:val="007A5BFC"/>
    <w:rsid w:val="007A6BE7"/>
    <w:rsid w:val="007B45AF"/>
    <w:rsid w:val="007E2D5B"/>
    <w:rsid w:val="007E6332"/>
    <w:rsid w:val="007F0060"/>
    <w:rsid w:val="008124DB"/>
    <w:rsid w:val="00846C65"/>
    <w:rsid w:val="008669DD"/>
    <w:rsid w:val="00885A7A"/>
    <w:rsid w:val="008B72A2"/>
    <w:rsid w:val="008C5508"/>
    <w:rsid w:val="008C60DA"/>
    <w:rsid w:val="008C695D"/>
    <w:rsid w:val="008C723F"/>
    <w:rsid w:val="008E159A"/>
    <w:rsid w:val="00902DE1"/>
    <w:rsid w:val="00903EF6"/>
    <w:rsid w:val="00907D62"/>
    <w:rsid w:val="009160B2"/>
    <w:rsid w:val="00916A14"/>
    <w:rsid w:val="009205CF"/>
    <w:rsid w:val="00923244"/>
    <w:rsid w:val="009421DC"/>
    <w:rsid w:val="00942A60"/>
    <w:rsid w:val="00953D42"/>
    <w:rsid w:val="00956B72"/>
    <w:rsid w:val="009603ED"/>
    <w:rsid w:val="00960E3E"/>
    <w:rsid w:val="00961CF5"/>
    <w:rsid w:val="00965A79"/>
    <w:rsid w:val="00976DA1"/>
    <w:rsid w:val="00986732"/>
    <w:rsid w:val="00992AFF"/>
    <w:rsid w:val="0099603D"/>
    <w:rsid w:val="009A02A5"/>
    <w:rsid w:val="009A3FC8"/>
    <w:rsid w:val="009B43B7"/>
    <w:rsid w:val="009C136E"/>
    <w:rsid w:val="009C7907"/>
    <w:rsid w:val="009D75F7"/>
    <w:rsid w:val="009D7E59"/>
    <w:rsid w:val="009E4A12"/>
    <w:rsid w:val="009F780A"/>
    <w:rsid w:val="00A512E8"/>
    <w:rsid w:val="00A527EC"/>
    <w:rsid w:val="00A53CC5"/>
    <w:rsid w:val="00A54B1C"/>
    <w:rsid w:val="00A578AF"/>
    <w:rsid w:val="00A83B15"/>
    <w:rsid w:val="00A84839"/>
    <w:rsid w:val="00A85B98"/>
    <w:rsid w:val="00A913D2"/>
    <w:rsid w:val="00AA1BE4"/>
    <w:rsid w:val="00AD25D2"/>
    <w:rsid w:val="00AD2DB7"/>
    <w:rsid w:val="00AE01CA"/>
    <w:rsid w:val="00AE36AA"/>
    <w:rsid w:val="00AE3766"/>
    <w:rsid w:val="00AF2123"/>
    <w:rsid w:val="00AF41D7"/>
    <w:rsid w:val="00AF7597"/>
    <w:rsid w:val="00B13FA9"/>
    <w:rsid w:val="00B41753"/>
    <w:rsid w:val="00B43A1A"/>
    <w:rsid w:val="00B50128"/>
    <w:rsid w:val="00B50C71"/>
    <w:rsid w:val="00B537F5"/>
    <w:rsid w:val="00B639A2"/>
    <w:rsid w:val="00B82E19"/>
    <w:rsid w:val="00BA1A12"/>
    <w:rsid w:val="00BA7857"/>
    <w:rsid w:val="00BB4D75"/>
    <w:rsid w:val="00BD5C8A"/>
    <w:rsid w:val="00BE6140"/>
    <w:rsid w:val="00BF314B"/>
    <w:rsid w:val="00C03BAB"/>
    <w:rsid w:val="00C069C9"/>
    <w:rsid w:val="00C205F6"/>
    <w:rsid w:val="00C21665"/>
    <w:rsid w:val="00C22B36"/>
    <w:rsid w:val="00C2686F"/>
    <w:rsid w:val="00C310C0"/>
    <w:rsid w:val="00C32A24"/>
    <w:rsid w:val="00C372F3"/>
    <w:rsid w:val="00C43D17"/>
    <w:rsid w:val="00C4570F"/>
    <w:rsid w:val="00C63C0A"/>
    <w:rsid w:val="00C84BA4"/>
    <w:rsid w:val="00C91985"/>
    <w:rsid w:val="00C94426"/>
    <w:rsid w:val="00CA0F7D"/>
    <w:rsid w:val="00CA5D64"/>
    <w:rsid w:val="00CA75FC"/>
    <w:rsid w:val="00CA7ABE"/>
    <w:rsid w:val="00CB0226"/>
    <w:rsid w:val="00CB72EF"/>
    <w:rsid w:val="00CD1EC1"/>
    <w:rsid w:val="00CE0CA8"/>
    <w:rsid w:val="00CE5A10"/>
    <w:rsid w:val="00CF41BA"/>
    <w:rsid w:val="00CF7DC9"/>
    <w:rsid w:val="00D01E5D"/>
    <w:rsid w:val="00D405CC"/>
    <w:rsid w:val="00D46069"/>
    <w:rsid w:val="00D5038E"/>
    <w:rsid w:val="00D6142E"/>
    <w:rsid w:val="00D848A4"/>
    <w:rsid w:val="00D90E39"/>
    <w:rsid w:val="00D94D62"/>
    <w:rsid w:val="00DB26F6"/>
    <w:rsid w:val="00DC29F8"/>
    <w:rsid w:val="00DD337B"/>
    <w:rsid w:val="00DD5EAE"/>
    <w:rsid w:val="00DE2C32"/>
    <w:rsid w:val="00DE40A5"/>
    <w:rsid w:val="00DF1D9C"/>
    <w:rsid w:val="00DF5569"/>
    <w:rsid w:val="00DF692C"/>
    <w:rsid w:val="00E202F1"/>
    <w:rsid w:val="00E20799"/>
    <w:rsid w:val="00E20B77"/>
    <w:rsid w:val="00E23884"/>
    <w:rsid w:val="00E25388"/>
    <w:rsid w:val="00E2760D"/>
    <w:rsid w:val="00E5100B"/>
    <w:rsid w:val="00E56832"/>
    <w:rsid w:val="00E70F79"/>
    <w:rsid w:val="00E810D4"/>
    <w:rsid w:val="00E81D6F"/>
    <w:rsid w:val="00E93F5F"/>
    <w:rsid w:val="00E97D56"/>
    <w:rsid w:val="00E97F04"/>
    <w:rsid w:val="00EA3380"/>
    <w:rsid w:val="00EF3058"/>
    <w:rsid w:val="00F07C83"/>
    <w:rsid w:val="00F14104"/>
    <w:rsid w:val="00F2149F"/>
    <w:rsid w:val="00F254EB"/>
    <w:rsid w:val="00F301C9"/>
    <w:rsid w:val="00F434DE"/>
    <w:rsid w:val="00F46BE1"/>
    <w:rsid w:val="00F76B5A"/>
    <w:rsid w:val="00F82AA9"/>
    <w:rsid w:val="00F94657"/>
    <w:rsid w:val="00FA177D"/>
    <w:rsid w:val="00FA572A"/>
    <w:rsid w:val="00FB48FA"/>
    <w:rsid w:val="00FB76A4"/>
    <w:rsid w:val="00FD0C58"/>
    <w:rsid w:val="00FE5B3B"/>
    <w:rsid w:val="00FE7126"/>
    <w:rsid w:val="00FF18C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310C0"/>
    <w:pPr>
      <w:spacing w:after="0" w:line="240" w:lineRule="auto"/>
      <w:ind w:left="720"/>
      <w:contextualSpacing/>
    </w:pPr>
    <w:rPr>
      <w:rFonts w:eastAsia="Times New Roman"/>
      <w:lang w:eastAsia="fi-FI"/>
    </w:rPr>
  </w:style>
  <w:style w:type="paragraph" w:styleId="NormaaliWWW">
    <w:name w:val="Normal (Web)"/>
    <w:basedOn w:val="Normaali"/>
    <w:uiPriority w:val="99"/>
    <w:unhideWhenUsed/>
    <w:rsid w:val="00C310C0"/>
    <w:pPr>
      <w:spacing w:before="100" w:beforeAutospacing="1" w:after="100" w:afterAutospacing="1" w:line="240" w:lineRule="auto"/>
    </w:pPr>
    <w:rPr>
      <w:rFonts w:eastAsia="Times New Roman"/>
      <w:lang w:eastAsia="fi-FI"/>
    </w:rPr>
  </w:style>
  <w:style w:type="character" w:styleId="Hyperlinkki">
    <w:name w:val="Hyperlink"/>
    <w:basedOn w:val="Kappaleenoletusfontti"/>
    <w:uiPriority w:val="99"/>
    <w:unhideWhenUsed/>
    <w:rsid w:val="00C310C0"/>
    <w:rPr>
      <w:color w:val="0000FF" w:themeColor="hyperlink"/>
      <w:u w:val="single"/>
    </w:rPr>
  </w:style>
  <w:style w:type="paragraph" w:styleId="Seliteteksti">
    <w:name w:val="Balloon Text"/>
    <w:basedOn w:val="Normaali"/>
    <w:link w:val="SelitetekstiChar"/>
    <w:uiPriority w:val="99"/>
    <w:semiHidden/>
    <w:unhideWhenUsed/>
    <w:rsid w:val="00986732"/>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986732"/>
    <w:rPr>
      <w:rFonts w:ascii="Tahoma" w:hAnsi="Tahoma" w:cs="Tahoma"/>
      <w:sz w:val="16"/>
      <w:szCs w:val="16"/>
    </w:rPr>
  </w:style>
  <w:style w:type="paragraph" w:styleId="Yltunniste">
    <w:name w:val="header"/>
    <w:basedOn w:val="Normaali"/>
    <w:link w:val="YltunnisteChar"/>
    <w:uiPriority w:val="99"/>
    <w:unhideWhenUsed/>
    <w:rsid w:val="00AE376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E3766"/>
  </w:style>
  <w:style w:type="paragraph" w:styleId="Alatunniste">
    <w:name w:val="footer"/>
    <w:basedOn w:val="Normaali"/>
    <w:link w:val="AlatunnisteChar"/>
    <w:uiPriority w:val="99"/>
    <w:unhideWhenUsed/>
    <w:rsid w:val="00AE376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E37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310C0"/>
    <w:pPr>
      <w:spacing w:after="0" w:line="240" w:lineRule="auto"/>
      <w:ind w:left="720"/>
      <w:contextualSpacing/>
    </w:pPr>
    <w:rPr>
      <w:rFonts w:eastAsia="Times New Roman"/>
      <w:lang w:eastAsia="fi-FI"/>
    </w:rPr>
  </w:style>
  <w:style w:type="paragraph" w:styleId="NormaaliWWW">
    <w:name w:val="Normal (Web)"/>
    <w:basedOn w:val="Normaali"/>
    <w:uiPriority w:val="99"/>
    <w:unhideWhenUsed/>
    <w:rsid w:val="00C310C0"/>
    <w:pPr>
      <w:spacing w:before="100" w:beforeAutospacing="1" w:after="100" w:afterAutospacing="1" w:line="240" w:lineRule="auto"/>
    </w:pPr>
    <w:rPr>
      <w:rFonts w:eastAsia="Times New Roman"/>
      <w:lang w:eastAsia="fi-FI"/>
    </w:rPr>
  </w:style>
  <w:style w:type="character" w:styleId="Hyperlinkki">
    <w:name w:val="Hyperlink"/>
    <w:basedOn w:val="Kappaleenoletusfontti"/>
    <w:uiPriority w:val="99"/>
    <w:unhideWhenUsed/>
    <w:rsid w:val="00C310C0"/>
    <w:rPr>
      <w:color w:val="0000FF" w:themeColor="hyperlink"/>
      <w:u w:val="single"/>
    </w:rPr>
  </w:style>
  <w:style w:type="paragraph" w:styleId="Seliteteksti">
    <w:name w:val="Balloon Text"/>
    <w:basedOn w:val="Normaali"/>
    <w:link w:val="SelitetekstiChar"/>
    <w:uiPriority w:val="99"/>
    <w:semiHidden/>
    <w:unhideWhenUsed/>
    <w:rsid w:val="00986732"/>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986732"/>
    <w:rPr>
      <w:rFonts w:ascii="Tahoma" w:hAnsi="Tahoma" w:cs="Tahoma"/>
      <w:sz w:val="16"/>
      <w:szCs w:val="16"/>
    </w:rPr>
  </w:style>
  <w:style w:type="paragraph" w:styleId="Yltunniste">
    <w:name w:val="header"/>
    <w:basedOn w:val="Normaali"/>
    <w:link w:val="YltunnisteChar"/>
    <w:uiPriority w:val="99"/>
    <w:unhideWhenUsed/>
    <w:rsid w:val="00AE376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E3766"/>
  </w:style>
  <w:style w:type="paragraph" w:styleId="Alatunniste">
    <w:name w:val="footer"/>
    <w:basedOn w:val="Normaali"/>
    <w:link w:val="AlatunnisteChar"/>
    <w:uiPriority w:val="99"/>
    <w:unhideWhenUsed/>
    <w:rsid w:val="00AE376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E3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4253">
      <w:bodyDiv w:val="1"/>
      <w:marLeft w:val="0"/>
      <w:marRight w:val="0"/>
      <w:marTop w:val="0"/>
      <w:marBottom w:val="0"/>
      <w:divBdr>
        <w:top w:val="none" w:sz="0" w:space="0" w:color="auto"/>
        <w:left w:val="none" w:sz="0" w:space="0" w:color="auto"/>
        <w:bottom w:val="none" w:sz="0" w:space="0" w:color="auto"/>
        <w:right w:val="none" w:sz="0" w:space="0" w:color="auto"/>
      </w:divBdr>
    </w:div>
    <w:div w:id="129447856">
      <w:bodyDiv w:val="1"/>
      <w:marLeft w:val="0"/>
      <w:marRight w:val="0"/>
      <w:marTop w:val="0"/>
      <w:marBottom w:val="0"/>
      <w:divBdr>
        <w:top w:val="none" w:sz="0" w:space="0" w:color="auto"/>
        <w:left w:val="none" w:sz="0" w:space="0" w:color="auto"/>
        <w:bottom w:val="none" w:sz="0" w:space="0" w:color="auto"/>
        <w:right w:val="none" w:sz="0" w:space="0" w:color="auto"/>
      </w:divBdr>
      <w:divsChild>
        <w:div w:id="800270811">
          <w:marLeft w:val="547"/>
          <w:marRight w:val="0"/>
          <w:marTop w:val="86"/>
          <w:marBottom w:val="0"/>
          <w:divBdr>
            <w:top w:val="none" w:sz="0" w:space="0" w:color="auto"/>
            <w:left w:val="none" w:sz="0" w:space="0" w:color="auto"/>
            <w:bottom w:val="none" w:sz="0" w:space="0" w:color="auto"/>
            <w:right w:val="none" w:sz="0" w:space="0" w:color="auto"/>
          </w:divBdr>
        </w:div>
        <w:div w:id="1173764065">
          <w:marLeft w:val="1166"/>
          <w:marRight w:val="0"/>
          <w:marTop w:val="86"/>
          <w:marBottom w:val="0"/>
          <w:divBdr>
            <w:top w:val="none" w:sz="0" w:space="0" w:color="auto"/>
            <w:left w:val="none" w:sz="0" w:space="0" w:color="auto"/>
            <w:bottom w:val="none" w:sz="0" w:space="0" w:color="auto"/>
            <w:right w:val="none" w:sz="0" w:space="0" w:color="auto"/>
          </w:divBdr>
        </w:div>
        <w:div w:id="1043481590">
          <w:marLeft w:val="1166"/>
          <w:marRight w:val="0"/>
          <w:marTop w:val="86"/>
          <w:marBottom w:val="0"/>
          <w:divBdr>
            <w:top w:val="none" w:sz="0" w:space="0" w:color="auto"/>
            <w:left w:val="none" w:sz="0" w:space="0" w:color="auto"/>
            <w:bottom w:val="none" w:sz="0" w:space="0" w:color="auto"/>
            <w:right w:val="none" w:sz="0" w:space="0" w:color="auto"/>
          </w:divBdr>
        </w:div>
        <w:div w:id="873736438">
          <w:marLeft w:val="1166"/>
          <w:marRight w:val="0"/>
          <w:marTop w:val="86"/>
          <w:marBottom w:val="0"/>
          <w:divBdr>
            <w:top w:val="none" w:sz="0" w:space="0" w:color="auto"/>
            <w:left w:val="none" w:sz="0" w:space="0" w:color="auto"/>
            <w:bottom w:val="none" w:sz="0" w:space="0" w:color="auto"/>
            <w:right w:val="none" w:sz="0" w:space="0" w:color="auto"/>
          </w:divBdr>
        </w:div>
        <w:div w:id="1905067176">
          <w:marLeft w:val="1166"/>
          <w:marRight w:val="0"/>
          <w:marTop w:val="86"/>
          <w:marBottom w:val="0"/>
          <w:divBdr>
            <w:top w:val="none" w:sz="0" w:space="0" w:color="auto"/>
            <w:left w:val="none" w:sz="0" w:space="0" w:color="auto"/>
            <w:bottom w:val="none" w:sz="0" w:space="0" w:color="auto"/>
            <w:right w:val="none" w:sz="0" w:space="0" w:color="auto"/>
          </w:divBdr>
        </w:div>
        <w:div w:id="254942995">
          <w:marLeft w:val="1166"/>
          <w:marRight w:val="0"/>
          <w:marTop w:val="86"/>
          <w:marBottom w:val="0"/>
          <w:divBdr>
            <w:top w:val="none" w:sz="0" w:space="0" w:color="auto"/>
            <w:left w:val="none" w:sz="0" w:space="0" w:color="auto"/>
            <w:bottom w:val="none" w:sz="0" w:space="0" w:color="auto"/>
            <w:right w:val="none" w:sz="0" w:space="0" w:color="auto"/>
          </w:divBdr>
        </w:div>
        <w:div w:id="2034333461">
          <w:marLeft w:val="547"/>
          <w:marRight w:val="0"/>
          <w:marTop w:val="86"/>
          <w:marBottom w:val="0"/>
          <w:divBdr>
            <w:top w:val="none" w:sz="0" w:space="0" w:color="auto"/>
            <w:left w:val="none" w:sz="0" w:space="0" w:color="auto"/>
            <w:bottom w:val="none" w:sz="0" w:space="0" w:color="auto"/>
            <w:right w:val="none" w:sz="0" w:space="0" w:color="auto"/>
          </w:divBdr>
        </w:div>
      </w:divsChild>
    </w:div>
    <w:div w:id="130484879">
      <w:bodyDiv w:val="1"/>
      <w:marLeft w:val="0"/>
      <w:marRight w:val="0"/>
      <w:marTop w:val="0"/>
      <w:marBottom w:val="0"/>
      <w:divBdr>
        <w:top w:val="none" w:sz="0" w:space="0" w:color="auto"/>
        <w:left w:val="none" w:sz="0" w:space="0" w:color="auto"/>
        <w:bottom w:val="none" w:sz="0" w:space="0" w:color="auto"/>
        <w:right w:val="none" w:sz="0" w:space="0" w:color="auto"/>
      </w:divBdr>
      <w:divsChild>
        <w:div w:id="725757992">
          <w:marLeft w:val="547"/>
          <w:marRight w:val="0"/>
          <w:marTop w:val="86"/>
          <w:marBottom w:val="0"/>
          <w:divBdr>
            <w:top w:val="none" w:sz="0" w:space="0" w:color="auto"/>
            <w:left w:val="none" w:sz="0" w:space="0" w:color="auto"/>
            <w:bottom w:val="none" w:sz="0" w:space="0" w:color="auto"/>
            <w:right w:val="none" w:sz="0" w:space="0" w:color="auto"/>
          </w:divBdr>
        </w:div>
      </w:divsChild>
    </w:div>
    <w:div w:id="142163500">
      <w:bodyDiv w:val="1"/>
      <w:marLeft w:val="0"/>
      <w:marRight w:val="0"/>
      <w:marTop w:val="0"/>
      <w:marBottom w:val="0"/>
      <w:divBdr>
        <w:top w:val="none" w:sz="0" w:space="0" w:color="auto"/>
        <w:left w:val="none" w:sz="0" w:space="0" w:color="auto"/>
        <w:bottom w:val="none" w:sz="0" w:space="0" w:color="auto"/>
        <w:right w:val="none" w:sz="0" w:space="0" w:color="auto"/>
      </w:divBdr>
      <w:divsChild>
        <w:div w:id="582762232">
          <w:marLeft w:val="547"/>
          <w:marRight w:val="0"/>
          <w:marTop w:val="86"/>
          <w:marBottom w:val="0"/>
          <w:divBdr>
            <w:top w:val="none" w:sz="0" w:space="0" w:color="auto"/>
            <w:left w:val="none" w:sz="0" w:space="0" w:color="auto"/>
            <w:bottom w:val="none" w:sz="0" w:space="0" w:color="auto"/>
            <w:right w:val="none" w:sz="0" w:space="0" w:color="auto"/>
          </w:divBdr>
        </w:div>
        <w:div w:id="1410883394">
          <w:marLeft w:val="547"/>
          <w:marRight w:val="0"/>
          <w:marTop w:val="86"/>
          <w:marBottom w:val="0"/>
          <w:divBdr>
            <w:top w:val="none" w:sz="0" w:space="0" w:color="auto"/>
            <w:left w:val="none" w:sz="0" w:space="0" w:color="auto"/>
            <w:bottom w:val="none" w:sz="0" w:space="0" w:color="auto"/>
            <w:right w:val="none" w:sz="0" w:space="0" w:color="auto"/>
          </w:divBdr>
        </w:div>
        <w:div w:id="993995062">
          <w:marLeft w:val="547"/>
          <w:marRight w:val="0"/>
          <w:marTop w:val="86"/>
          <w:marBottom w:val="0"/>
          <w:divBdr>
            <w:top w:val="none" w:sz="0" w:space="0" w:color="auto"/>
            <w:left w:val="none" w:sz="0" w:space="0" w:color="auto"/>
            <w:bottom w:val="none" w:sz="0" w:space="0" w:color="auto"/>
            <w:right w:val="none" w:sz="0" w:space="0" w:color="auto"/>
          </w:divBdr>
        </w:div>
      </w:divsChild>
    </w:div>
    <w:div w:id="242418422">
      <w:bodyDiv w:val="1"/>
      <w:marLeft w:val="0"/>
      <w:marRight w:val="0"/>
      <w:marTop w:val="0"/>
      <w:marBottom w:val="0"/>
      <w:divBdr>
        <w:top w:val="none" w:sz="0" w:space="0" w:color="auto"/>
        <w:left w:val="none" w:sz="0" w:space="0" w:color="auto"/>
        <w:bottom w:val="none" w:sz="0" w:space="0" w:color="auto"/>
        <w:right w:val="none" w:sz="0" w:space="0" w:color="auto"/>
      </w:divBdr>
      <w:divsChild>
        <w:div w:id="448546604">
          <w:marLeft w:val="0"/>
          <w:marRight w:val="0"/>
          <w:marTop w:val="0"/>
          <w:marBottom w:val="0"/>
          <w:divBdr>
            <w:top w:val="none" w:sz="0" w:space="0" w:color="auto"/>
            <w:left w:val="none" w:sz="0" w:space="0" w:color="auto"/>
            <w:bottom w:val="none" w:sz="0" w:space="0" w:color="auto"/>
            <w:right w:val="none" w:sz="0" w:space="0" w:color="auto"/>
          </w:divBdr>
          <w:divsChild>
            <w:div w:id="813720195">
              <w:marLeft w:val="0"/>
              <w:marRight w:val="0"/>
              <w:marTop w:val="0"/>
              <w:marBottom w:val="0"/>
              <w:divBdr>
                <w:top w:val="none" w:sz="0" w:space="0" w:color="auto"/>
                <w:left w:val="none" w:sz="0" w:space="0" w:color="auto"/>
                <w:bottom w:val="none" w:sz="0" w:space="0" w:color="auto"/>
                <w:right w:val="none" w:sz="0" w:space="0" w:color="auto"/>
              </w:divBdr>
            </w:div>
            <w:div w:id="1305544321">
              <w:marLeft w:val="0"/>
              <w:marRight w:val="0"/>
              <w:marTop w:val="0"/>
              <w:marBottom w:val="0"/>
              <w:divBdr>
                <w:top w:val="none" w:sz="0" w:space="0" w:color="auto"/>
                <w:left w:val="none" w:sz="0" w:space="0" w:color="auto"/>
                <w:bottom w:val="none" w:sz="0" w:space="0" w:color="auto"/>
                <w:right w:val="none" w:sz="0" w:space="0" w:color="auto"/>
              </w:divBdr>
            </w:div>
            <w:div w:id="452213445">
              <w:marLeft w:val="0"/>
              <w:marRight w:val="0"/>
              <w:marTop w:val="0"/>
              <w:marBottom w:val="0"/>
              <w:divBdr>
                <w:top w:val="none" w:sz="0" w:space="0" w:color="auto"/>
                <w:left w:val="none" w:sz="0" w:space="0" w:color="auto"/>
                <w:bottom w:val="none" w:sz="0" w:space="0" w:color="auto"/>
                <w:right w:val="none" w:sz="0" w:space="0" w:color="auto"/>
              </w:divBdr>
            </w:div>
            <w:div w:id="919370431">
              <w:marLeft w:val="0"/>
              <w:marRight w:val="0"/>
              <w:marTop w:val="0"/>
              <w:marBottom w:val="0"/>
              <w:divBdr>
                <w:top w:val="none" w:sz="0" w:space="0" w:color="auto"/>
                <w:left w:val="none" w:sz="0" w:space="0" w:color="auto"/>
                <w:bottom w:val="none" w:sz="0" w:space="0" w:color="auto"/>
                <w:right w:val="none" w:sz="0" w:space="0" w:color="auto"/>
              </w:divBdr>
            </w:div>
            <w:div w:id="792287560">
              <w:marLeft w:val="0"/>
              <w:marRight w:val="0"/>
              <w:marTop w:val="0"/>
              <w:marBottom w:val="0"/>
              <w:divBdr>
                <w:top w:val="none" w:sz="0" w:space="0" w:color="auto"/>
                <w:left w:val="none" w:sz="0" w:space="0" w:color="auto"/>
                <w:bottom w:val="none" w:sz="0" w:space="0" w:color="auto"/>
                <w:right w:val="none" w:sz="0" w:space="0" w:color="auto"/>
              </w:divBdr>
            </w:div>
            <w:div w:id="1080522851">
              <w:marLeft w:val="0"/>
              <w:marRight w:val="0"/>
              <w:marTop w:val="0"/>
              <w:marBottom w:val="0"/>
              <w:divBdr>
                <w:top w:val="none" w:sz="0" w:space="0" w:color="auto"/>
                <w:left w:val="none" w:sz="0" w:space="0" w:color="auto"/>
                <w:bottom w:val="none" w:sz="0" w:space="0" w:color="auto"/>
                <w:right w:val="none" w:sz="0" w:space="0" w:color="auto"/>
              </w:divBdr>
            </w:div>
            <w:div w:id="307900380">
              <w:marLeft w:val="0"/>
              <w:marRight w:val="0"/>
              <w:marTop w:val="0"/>
              <w:marBottom w:val="0"/>
              <w:divBdr>
                <w:top w:val="none" w:sz="0" w:space="0" w:color="auto"/>
                <w:left w:val="none" w:sz="0" w:space="0" w:color="auto"/>
                <w:bottom w:val="none" w:sz="0" w:space="0" w:color="auto"/>
                <w:right w:val="none" w:sz="0" w:space="0" w:color="auto"/>
              </w:divBdr>
            </w:div>
            <w:div w:id="459499772">
              <w:marLeft w:val="0"/>
              <w:marRight w:val="0"/>
              <w:marTop w:val="0"/>
              <w:marBottom w:val="0"/>
              <w:divBdr>
                <w:top w:val="none" w:sz="0" w:space="0" w:color="auto"/>
                <w:left w:val="none" w:sz="0" w:space="0" w:color="auto"/>
                <w:bottom w:val="none" w:sz="0" w:space="0" w:color="auto"/>
                <w:right w:val="none" w:sz="0" w:space="0" w:color="auto"/>
              </w:divBdr>
            </w:div>
            <w:div w:id="545870346">
              <w:marLeft w:val="0"/>
              <w:marRight w:val="0"/>
              <w:marTop w:val="0"/>
              <w:marBottom w:val="0"/>
              <w:divBdr>
                <w:top w:val="none" w:sz="0" w:space="0" w:color="auto"/>
                <w:left w:val="none" w:sz="0" w:space="0" w:color="auto"/>
                <w:bottom w:val="none" w:sz="0" w:space="0" w:color="auto"/>
                <w:right w:val="none" w:sz="0" w:space="0" w:color="auto"/>
              </w:divBdr>
            </w:div>
            <w:div w:id="171993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479811">
      <w:bodyDiv w:val="1"/>
      <w:marLeft w:val="0"/>
      <w:marRight w:val="0"/>
      <w:marTop w:val="0"/>
      <w:marBottom w:val="0"/>
      <w:divBdr>
        <w:top w:val="none" w:sz="0" w:space="0" w:color="auto"/>
        <w:left w:val="none" w:sz="0" w:space="0" w:color="auto"/>
        <w:bottom w:val="none" w:sz="0" w:space="0" w:color="auto"/>
        <w:right w:val="none" w:sz="0" w:space="0" w:color="auto"/>
      </w:divBdr>
    </w:div>
    <w:div w:id="298658237">
      <w:bodyDiv w:val="1"/>
      <w:marLeft w:val="0"/>
      <w:marRight w:val="0"/>
      <w:marTop w:val="0"/>
      <w:marBottom w:val="0"/>
      <w:divBdr>
        <w:top w:val="none" w:sz="0" w:space="0" w:color="auto"/>
        <w:left w:val="none" w:sz="0" w:space="0" w:color="auto"/>
        <w:bottom w:val="none" w:sz="0" w:space="0" w:color="auto"/>
        <w:right w:val="none" w:sz="0" w:space="0" w:color="auto"/>
      </w:divBdr>
    </w:div>
    <w:div w:id="318191149">
      <w:bodyDiv w:val="1"/>
      <w:marLeft w:val="0"/>
      <w:marRight w:val="0"/>
      <w:marTop w:val="0"/>
      <w:marBottom w:val="0"/>
      <w:divBdr>
        <w:top w:val="none" w:sz="0" w:space="0" w:color="auto"/>
        <w:left w:val="none" w:sz="0" w:space="0" w:color="auto"/>
        <w:bottom w:val="none" w:sz="0" w:space="0" w:color="auto"/>
        <w:right w:val="none" w:sz="0" w:space="0" w:color="auto"/>
      </w:divBdr>
      <w:divsChild>
        <w:div w:id="343944719">
          <w:marLeft w:val="0"/>
          <w:marRight w:val="0"/>
          <w:marTop w:val="0"/>
          <w:marBottom w:val="0"/>
          <w:divBdr>
            <w:top w:val="none" w:sz="0" w:space="0" w:color="auto"/>
            <w:left w:val="none" w:sz="0" w:space="0" w:color="auto"/>
            <w:bottom w:val="none" w:sz="0" w:space="0" w:color="auto"/>
            <w:right w:val="none" w:sz="0" w:space="0" w:color="auto"/>
          </w:divBdr>
          <w:divsChild>
            <w:div w:id="485127123">
              <w:marLeft w:val="0"/>
              <w:marRight w:val="0"/>
              <w:marTop w:val="0"/>
              <w:marBottom w:val="0"/>
              <w:divBdr>
                <w:top w:val="none" w:sz="0" w:space="0" w:color="auto"/>
                <w:left w:val="none" w:sz="0" w:space="0" w:color="auto"/>
                <w:bottom w:val="none" w:sz="0" w:space="0" w:color="auto"/>
                <w:right w:val="none" w:sz="0" w:space="0" w:color="auto"/>
              </w:divBdr>
              <w:divsChild>
                <w:div w:id="1261916221">
                  <w:marLeft w:val="0"/>
                  <w:marRight w:val="0"/>
                  <w:marTop w:val="0"/>
                  <w:marBottom w:val="0"/>
                  <w:divBdr>
                    <w:top w:val="none" w:sz="0" w:space="0" w:color="auto"/>
                    <w:left w:val="none" w:sz="0" w:space="0" w:color="auto"/>
                    <w:bottom w:val="none" w:sz="0" w:space="0" w:color="auto"/>
                    <w:right w:val="none" w:sz="0" w:space="0" w:color="auto"/>
                  </w:divBdr>
                </w:div>
                <w:div w:id="1402630299">
                  <w:marLeft w:val="0"/>
                  <w:marRight w:val="0"/>
                  <w:marTop w:val="0"/>
                  <w:marBottom w:val="0"/>
                  <w:divBdr>
                    <w:top w:val="none" w:sz="0" w:space="0" w:color="auto"/>
                    <w:left w:val="none" w:sz="0" w:space="0" w:color="auto"/>
                    <w:bottom w:val="none" w:sz="0" w:space="0" w:color="auto"/>
                    <w:right w:val="none" w:sz="0" w:space="0" w:color="auto"/>
                  </w:divBdr>
                </w:div>
                <w:div w:id="184515952">
                  <w:marLeft w:val="0"/>
                  <w:marRight w:val="0"/>
                  <w:marTop w:val="0"/>
                  <w:marBottom w:val="0"/>
                  <w:divBdr>
                    <w:top w:val="none" w:sz="0" w:space="0" w:color="auto"/>
                    <w:left w:val="none" w:sz="0" w:space="0" w:color="auto"/>
                    <w:bottom w:val="none" w:sz="0" w:space="0" w:color="auto"/>
                    <w:right w:val="none" w:sz="0" w:space="0" w:color="auto"/>
                  </w:divBdr>
                </w:div>
                <w:div w:id="1328097638">
                  <w:marLeft w:val="0"/>
                  <w:marRight w:val="0"/>
                  <w:marTop w:val="0"/>
                  <w:marBottom w:val="0"/>
                  <w:divBdr>
                    <w:top w:val="none" w:sz="0" w:space="0" w:color="auto"/>
                    <w:left w:val="none" w:sz="0" w:space="0" w:color="auto"/>
                    <w:bottom w:val="none" w:sz="0" w:space="0" w:color="auto"/>
                    <w:right w:val="none" w:sz="0" w:space="0" w:color="auto"/>
                  </w:divBdr>
                </w:div>
                <w:div w:id="1015039902">
                  <w:marLeft w:val="0"/>
                  <w:marRight w:val="0"/>
                  <w:marTop w:val="0"/>
                  <w:marBottom w:val="0"/>
                  <w:divBdr>
                    <w:top w:val="none" w:sz="0" w:space="0" w:color="auto"/>
                    <w:left w:val="none" w:sz="0" w:space="0" w:color="auto"/>
                    <w:bottom w:val="none" w:sz="0" w:space="0" w:color="auto"/>
                    <w:right w:val="none" w:sz="0" w:space="0" w:color="auto"/>
                  </w:divBdr>
                </w:div>
                <w:div w:id="501504720">
                  <w:marLeft w:val="0"/>
                  <w:marRight w:val="0"/>
                  <w:marTop w:val="0"/>
                  <w:marBottom w:val="0"/>
                  <w:divBdr>
                    <w:top w:val="none" w:sz="0" w:space="0" w:color="auto"/>
                    <w:left w:val="none" w:sz="0" w:space="0" w:color="auto"/>
                    <w:bottom w:val="none" w:sz="0" w:space="0" w:color="auto"/>
                    <w:right w:val="none" w:sz="0" w:space="0" w:color="auto"/>
                  </w:divBdr>
                </w:div>
                <w:div w:id="111284852">
                  <w:marLeft w:val="0"/>
                  <w:marRight w:val="0"/>
                  <w:marTop w:val="0"/>
                  <w:marBottom w:val="0"/>
                  <w:divBdr>
                    <w:top w:val="none" w:sz="0" w:space="0" w:color="auto"/>
                    <w:left w:val="none" w:sz="0" w:space="0" w:color="auto"/>
                    <w:bottom w:val="none" w:sz="0" w:space="0" w:color="auto"/>
                    <w:right w:val="none" w:sz="0" w:space="0" w:color="auto"/>
                  </w:divBdr>
                </w:div>
                <w:div w:id="1963027672">
                  <w:marLeft w:val="0"/>
                  <w:marRight w:val="0"/>
                  <w:marTop w:val="0"/>
                  <w:marBottom w:val="0"/>
                  <w:divBdr>
                    <w:top w:val="none" w:sz="0" w:space="0" w:color="auto"/>
                    <w:left w:val="none" w:sz="0" w:space="0" w:color="auto"/>
                    <w:bottom w:val="none" w:sz="0" w:space="0" w:color="auto"/>
                    <w:right w:val="none" w:sz="0" w:space="0" w:color="auto"/>
                  </w:divBdr>
                </w:div>
                <w:div w:id="1099371068">
                  <w:marLeft w:val="0"/>
                  <w:marRight w:val="0"/>
                  <w:marTop w:val="0"/>
                  <w:marBottom w:val="0"/>
                  <w:divBdr>
                    <w:top w:val="none" w:sz="0" w:space="0" w:color="auto"/>
                    <w:left w:val="none" w:sz="0" w:space="0" w:color="auto"/>
                    <w:bottom w:val="none" w:sz="0" w:space="0" w:color="auto"/>
                    <w:right w:val="none" w:sz="0" w:space="0" w:color="auto"/>
                  </w:divBdr>
                </w:div>
                <w:div w:id="264534571">
                  <w:marLeft w:val="0"/>
                  <w:marRight w:val="0"/>
                  <w:marTop w:val="0"/>
                  <w:marBottom w:val="0"/>
                  <w:divBdr>
                    <w:top w:val="none" w:sz="0" w:space="0" w:color="auto"/>
                    <w:left w:val="none" w:sz="0" w:space="0" w:color="auto"/>
                    <w:bottom w:val="none" w:sz="0" w:space="0" w:color="auto"/>
                    <w:right w:val="none" w:sz="0" w:space="0" w:color="auto"/>
                  </w:divBdr>
                </w:div>
                <w:div w:id="2002659841">
                  <w:marLeft w:val="0"/>
                  <w:marRight w:val="0"/>
                  <w:marTop w:val="0"/>
                  <w:marBottom w:val="0"/>
                  <w:divBdr>
                    <w:top w:val="none" w:sz="0" w:space="0" w:color="auto"/>
                    <w:left w:val="none" w:sz="0" w:space="0" w:color="auto"/>
                    <w:bottom w:val="none" w:sz="0" w:space="0" w:color="auto"/>
                    <w:right w:val="none" w:sz="0" w:space="0" w:color="auto"/>
                  </w:divBdr>
                </w:div>
                <w:div w:id="3462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09818">
          <w:marLeft w:val="0"/>
          <w:marRight w:val="0"/>
          <w:marTop w:val="0"/>
          <w:marBottom w:val="0"/>
          <w:divBdr>
            <w:top w:val="none" w:sz="0" w:space="0" w:color="auto"/>
            <w:left w:val="none" w:sz="0" w:space="0" w:color="auto"/>
            <w:bottom w:val="none" w:sz="0" w:space="0" w:color="auto"/>
            <w:right w:val="none" w:sz="0" w:space="0" w:color="auto"/>
          </w:divBdr>
          <w:divsChild>
            <w:div w:id="1105227024">
              <w:marLeft w:val="0"/>
              <w:marRight w:val="0"/>
              <w:marTop w:val="0"/>
              <w:marBottom w:val="0"/>
              <w:divBdr>
                <w:top w:val="none" w:sz="0" w:space="0" w:color="auto"/>
                <w:left w:val="none" w:sz="0" w:space="0" w:color="auto"/>
                <w:bottom w:val="none" w:sz="0" w:space="0" w:color="auto"/>
                <w:right w:val="none" w:sz="0" w:space="0" w:color="auto"/>
              </w:divBdr>
              <w:divsChild>
                <w:div w:id="232786869">
                  <w:marLeft w:val="0"/>
                  <w:marRight w:val="0"/>
                  <w:marTop w:val="0"/>
                  <w:marBottom w:val="0"/>
                  <w:divBdr>
                    <w:top w:val="none" w:sz="0" w:space="0" w:color="auto"/>
                    <w:left w:val="none" w:sz="0" w:space="0" w:color="auto"/>
                    <w:bottom w:val="none" w:sz="0" w:space="0" w:color="auto"/>
                    <w:right w:val="none" w:sz="0" w:space="0" w:color="auto"/>
                  </w:divBdr>
                </w:div>
                <w:div w:id="573662872">
                  <w:marLeft w:val="0"/>
                  <w:marRight w:val="0"/>
                  <w:marTop w:val="0"/>
                  <w:marBottom w:val="0"/>
                  <w:divBdr>
                    <w:top w:val="none" w:sz="0" w:space="0" w:color="auto"/>
                    <w:left w:val="none" w:sz="0" w:space="0" w:color="auto"/>
                    <w:bottom w:val="none" w:sz="0" w:space="0" w:color="auto"/>
                    <w:right w:val="none" w:sz="0" w:space="0" w:color="auto"/>
                  </w:divBdr>
                </w:div>
                <w:div w:id="39407967">
                  <w:marLeft w:val="0"/>
                  <w:marRight w:val="0"/>
                  <w:marTop w:val="0"/>
                  <w:marBottom w:val="0"/>
                  <w:divBdr>
                    <w:top w:val="none" w:sz="0" w:space="0" w:color="auto"/>
                    <w:left w:val="none" w:sz="0" w:space="0" w:color="auto"/>
                    <w:bottom w:val="none" w:sz="0" w:space="0" w:color="auto"/>
                    <w:right w:val="none" w:sz="0" w:space="0" w:color="auto"/>
                  </w:divBdr>
                </w:div>
                <w:div w:id="1229001049">
                  <w:marLeft w:val="0"/>
                  <w:marRight w:val="0"/>
                  <w:marTop w:val="0"/>
                  <w:marBottom w:val="0"/>
                  <w:divBdr>
                    <w:top w:val="none" w:sz="0" w:space="0" w:color="auto"/>
                    <w:left w:val="none" w:sz="0" w:space="0" w:color="auto"/>
                    <w:bottom w:val="none" w:sz="0" w:space="0" w:color="auto"/>
                    <w:right w:val="none" w:sz="0" w:space="0" w:color="auto"/>
                  </w:divBdr>
                </w:div>
                <w:div w:id="79914119">
                  <w:marLeft w:val="0"/>
                  <w:marRight w:val="0"/>
                  <w:marTop w:val="0"/>
                  <w:marBottom w:val="0"/>
                  <w:divBdr>
                    <w:top w:val="none" w:sz="0" w:space="0" w:color="auto"/>
                    <w:left w:val="none" w:sz="0" w:space="0" w:color="auto"/>
                    <w:bottom w:val="none" w:sz="0" w:space="0" w:color="auto"/>
                    <w:right w:val="none" w:sz="0" w:space="0" w:color="auto"/>
                  </w:divBdr>
                </w:div>
                <w:div w:id="627515146">
                  <w:marLeft w:val="0"/>
                  <w:marRight w:val="0"/>
                  <w:marTop w:val="0"/>
                  <w:marBottom w:val="0"/>
                  <w:divBdr>
                    <w:top w:val="none" w:sz="0" w:space="0" w:color="auto"/>
                    <w:left w:val="none" w:sz="0" w:space="0" w:color="auto"/>
                    <w:bottom w:val="none" w:sz="0" w:space="0" w:color="auto"/>
                    <w:right w:val="none" w:sz="0" w:space="0" w:color="auto"/>
                  </w:divBdr>
                </w:div>
                <w:div w:id="1206792019">
                  <w:marLeft w:val="0"/>
                  <w:marRight w:val="0"/>
                  <w:marTop w:val="0"/>
                  <w:marBottom w:val="0"/>
                  <w:divBdr>
                    <w:top w:val="none" w:sz="0" w:space="0" w:color="auto"/>
                    <w:left w:val="none" w:sz="0" w:space="0" w:color="auto"/>
                    <w:bottom w:val="none" w:sz="0" w:space="0" w:color="auto"/>
                    <w:right w:val="none" w:sz="0" w:space="0" w:color="auto"/>
                  </w:divBdr>
                </w:div>
                <w:div w:id="213587169">
                  <w:marLeft w:val="0"/>
                  <w:marRight w:val="0"/>
                  <w:marTop w:val="0"/>
                  <w:marBottom w:val="0"/>
                  <w:divBdr>
                    <w:top w:val="none" w:sz="0" w:space="0" w:color="auto"/>
                    <w:left w:val="none" w:sz="0" w:space="0" w:color="auto"/>
                    <w:bottom w:val="none" w:sz="0" w:space="0" w:color="auto"/>
                    <w:right w:val="none" w:sz="0" w:space="0" w:color="auto"/>
                  </w:divBdr>
                </w:div>
                <w:div w:id="327559377">
                  <w:marLeft w:val="0"/>
                  <w:marRight w:val="0"/>
                  <w:marTop w:val="0"/>
                  <w:marBottom w:val="0"/>
                  <w:divBdr>
                    <w:top w:val="none" w:sz="0" w:space="0" w:color="auto"/>
                    <w:left w:val="none" w:sz="0" w:space="0" w:color="auto"/>
                    <w:bottom w:val="none" w:sz="0" w:space="0" w:color="auto"/>
                    <w:right w:val="none" w:sz="0" w:space="0" w:color="auto"/>
                  </w:divBdr>
                </w:div>
                <w:div w:id="1628662642">
                  <w:marLeft w:val="0"/>
                  <w:marRight w:val="0"/>
                  <w:marTop w:val="0"/>
                  <w:marBottom w:val="0"/>
                  <w:divBdr>
                    <w:top w:val="none" w:sz="0" w:space="0" w:color="auto"/>
                    <w:left w:val="none" w:sz="0" w:space="0" w:color="auto"/>
                    <w:bottom w:val="none" w:sz="0" w:space="0" w:color="auto"/>
                    <w:right w:val="none" w:sz="0" w:space="0" w:color="auto"/>
                  </w:divBdr>
                </w:div>
                <w:div w:id="534467563">
                  <w:marLeft w:val="0"/>
                  <w:marRight w:val="0"/>
                  <w:marTop w:val="0"/>
                  <w:marBottom w:val="0"/>
                  <w:divBdr>
                    <w:top w:val="none" w:sz="0" w:space="0" w:color="auto"/>
                    <w:left w:val="none" w:sz="0" w:space="0" w:color="auto"/>
                    <w:bottom w:val="none" w:sz="0" w:space="0" w:color="auto"/>
                    <w:right w:val="none" w:sz="0" w:space="0" w:color="auto"/>
                  </w:divBdr>
                </w:div>
                <w:div w:id="20069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80134">
      <w:bodyDiv w:val="1"/>
      <w:marLeft w:val="0"/>
      <w:marRight w:val="0"/>
      <w:marTop w:val="0"/>
      <w:marBottom w:val="0"/>
      <w:divBdr>
        <w:top w:val="none" w:sz="0" w:space="0" w:color="auto"/>
        <w:left w:val="none" w:sz="0" w:space="0" w:color="auto"/>
        <w:bottom w:val="none" w:sz="0" w:space="0" w:color="auto"/>
        <w:right w:val="none" w:sz="0" w:space="0" w:color="auto"/>
      </w:divBdr>
      <w:divsChild>
        <w:div w:id="1222444857">
          <w:marLeft w:val="547"/>
          <w:marRight w:val="0"/>
          <w:marTop w:val="86"/>
          <w:marBottom w:val="0"/>
          <w:divBdr>
            <w:top w:val="none" w:sz="0" w:space="0" w:color="auto"/>
            <w:left w:val="none" w:sz="0" w:space="0" w:color="auto"/>
            <w:bottom w:val="none" w:sz="0" w:space="0" w:color="auto"/>
            <w:right w:val="none" w:sz="0" w:space="0" w:color="auto"/>
          </w:divBdr>
        </w:div>
      </w:divsChild>
    </w:div>
    <w:div w:id="423887691">
      <w:bodyDiv w:val="1"/>
      <w:marLeft w:val="0"/>
      <w:marRight w:val="0"/>
      <w:marTop w:val="0"/>
      <w:marBottom w:val="0"/>
      <w:divBdr>
        <w:top w:val="none" w:sz="0" w:space="0" w:color="auto"/>
        <w:left w:val="none" w:sz="0" w:space="0" w:color="auto"/>
        <w:bottom w:val="none" w:sz="0" w:space="0" w:color="auto"/>
        <w:right w:val="none" w:sz="0" w:space="0" w:color="auto"/>
      </w:divBdr>
      <w:divsChild>
        <w:div w:id="113328431">
          <w:marLeft w:val="547"/>
          <w:marRight w:val="0"/>
          <w:marTop w:val="86"/>
          <w:marBottom w:val="0"/>
          <w:divBdr>
            <w:top w:val="none" w:sz="0" w:space="0" w:color="auto"/>
            <w:left w:val="none" w:sz="0" w:space="0" w:color="auto"/>
            <w:bottom w:val="none" w:sz="0" w:space="0" w:color="auto"/>
            <w:right w:val="none" w:sz="0" w:space="0" w:color="auto"/>
          </w:divBdr>
        </w:div>
        <w:div w:id="972448627">
          <w:marLeft w:val="547"/>
          <w:marRight w:val="0"/>
          <w:marTop w:val="86"/>
          <w:marBottom w:val="0"/>
          <w:divBdr>
            <w:top w:val="none" w:sz="0" w:space="0" w:color="auto"/>
            <w:left w:val="none" w:sz="0" w:space="0" w:color="auto"/>
            <w:bottom w:val="none" w:sz="0" w:space="0" w:color="auto"/>
            <w:right w:val="none" w:sz="0" w:space="0" w:color="auto"/>
          </w:divBdr>
        </w:div>
        <w:div w:id="1375275883">
          <w:marLeft w:val="547"/>
          <w:marRight w:val="0"/>
          <w:marTop w:val="86"/>
          <w:marBottom w:val="0"/>
          <w:divBdr>
            <w:top w:val="none" w:sz="0" w:space="0" w:color="auto"/>
            <w:left w:val="none" w:sz="0" w:space="0" w:color="auto"/>
            <w:bottom w:val="none" w:sz="0" w:space="0" w:color="auto"/>
            <w:right w:val="none" w:sz="0" w:space="0" w:color="auto"/>
          </w:divBdr>
        </w:div>
      </w:divsChild>
    </w:div>
    <w:div w:id="521745429">
      <w:bodyDiv w:val="1"/>
      <w:marLeft w:val="0"/>
      <w:marRight w:val="0"/>
      <w:marTop w:val="0"/>
      <w:marBottom w:val="0"/>
      <w:divBdr>
        <w:top w:val="none" w:sz="0" w:space="0" w:color="auto"/>
        <w:left w:val="none" w:sz="0" w:space="0" w:color="auto"/>
        <w:bottom w:val="none" w:sz="0" w:space="0" w:color="auto"/>
        <w:right w:val="none" w:sz="0" w:space="0" w:color="auto"/>
      </w:divBdr>
      <w:divsChild>
        <w:div w:id="1301615681">
          <w:marLeft w:val="547"/>
          <w:marRight w:val="0"/>
          <w:marTop w:val="86"/>
          <w:marBottom w:val="0"/>
          <w:divBdr>
            <w:top w:val="none" w:sz="0" w:space="0" w:color="auto"/>
            <w:left w:val="none" w:sz="0" w:space="0" w:color="auto"/>
            <w:bottom w:val="none" w:sz="0" w:space="0" w:color="auto"/>
            <w:right w:val="none" w:sz="0" w:space="0" w:color="auto"/>
          </w:divBdr>
        </w:div>
      </w:divsChild>
    </w:div>
    <w:div w:id="523788392">
      <w:bodyDiv w:val="1"/>
      <w:marLeft w:val="0"/>
      <w:marRight w:val="0"/>
      <w:marTop w:val="0"/>
      <w:marBottom w:val="0"/>
      <w:divBdr>
        <w:top w:val="none" w:sz="0" w:space="0" w:color="auto"/>
        <w:left w:val="none" w:sz="0" w:space="0" w:color="auto"/>
        <w:bottom w:val="none" w:sz="0" w:space="0" w:color="auto"/>
        <w:right w:val="none" w:sz="0" w:space="0" w:color="auto"/>
      </w:divBdr>
      <w:divsChild>
        <w:div w:id="20984089">
          <w:marLeft w:val="547"/>
          <w:marRight w:val="0"/>
          <w:marTop w:val="86"/>
          <w:marBottom w:val="0"/>
          <w:divBdr>
            <w:top w:val="none" w:sz="0" w:space="0" w:color="auto"/>
            <w:left w:val="none" w:sz="0" w:space="0" w:color="auto"/>
            <w:bottom w:val="none" w:sz="0" w:space="0" w:color="auto"/>
            <w:right w:val="none" w:sz="0" w:space="0" w:color="auto"/>
          </w:divBdr>
        </w:div>
      </w:divsChild>
    </w:div>
    <w:div w:id="529730237">
      <w:bodyDiv w:val="1"/>
      <w:marLeft w:val="0"/>
      <w:marRight w:val="0"/>
      <w:marTop w:val="0"/>
      <w:marBottom w:val="0"/>
      <w:divBdr>
        <w:top w:val="none" w:sz="0" w:space="0" w:color="auto"/>
        <w:left w:val="none" w:sz="0" w:space="0" w:color="auto"/>
        <w:bottom w:val="none" w:sz="0" w:space="0" w:color="auto"/>
        <w:right w:val="none" w:sz="0" w:space="0" w:color="auto"/>
      </w:divBdr>
      <w:divsChild>
        <w:div w:id="1555653988">
          <w:marLeft w:val="547"/>
          <w:marRight w:val="0"/>
          <w:marTop w:val="134"/>
          <w:marBottom w:val="0"/>
          <w:divBdr>
            <w:top w:val="none" w:sz="0" w:space="0" w:color="auto"/>
            <w:left w:val="none" w:sz="0" w:space="0" w:color="auto"/>
            <w:bottom w:val="none" w:sz="0" w:space="0" w:color="auto"/>
            <w:right w:val="none" w:sz="0" w:space="0" w:color="auto"/>
          </w:divBdr>
        </w:div>
        <w:div w:id="27489824">
          <w:marLeft w:val="1166"/>
          <w:marRight w:val="0"/>
          <w:marTop w:val="96"/>
          <w:marBottom w:val="0"/>
          <w:divBdr>
            <w:top w:val="none" w:sz="0" w:space="0" w:color="auto"/>
            <w:left w:val="none" w:sz="0" w:space="0" w:color="auto"/>
            <w:bottom w:val="none" w:sz="0" w:space="0" w:color="auto"/>
            <w:right w:val="none" w:sz="0" w:space="0" w:color="auto"/>
          </w:divBdr>
        </w:div>
        <w:div w:id="1541211897">
          <w:marLeft w:val="1166"/>
          <w:marRight w:val="0"/>
          <w:marTop w:val="96"/>
          <w:marBottom w:val="0"/>
          <w:divBdr>
            <w:top w:val="none" w:sz="0" w:space="0" w:color="auto"/>
            <w:left w:val="none" w:sz="0" w:space="0" w:color="auto"/>
            <w:bottom w:val="none" w:sz="0" w:space="0" w:color="auto"/>
            <w:right w:val="none" w:sz="0" w:space="0" w:color="auto"/>
          </w:divBdr>
        </w:div>
        <w:div w:id="1496728839">
          <w:marLeft w:val="1166"/>
          <w:marRight w:val="0"/>
          <w:marTop w:val="96"/>
          <w:marBottom w:val="0"/>
          <w:divBdr>
            <w:top w:val="none" w:sz="0" w:space="0" w:color="auto"/>
            <w:left w:val="none" w:sz="0" w:space="0" w:color="auto"/>
            <w:bottom w:val="none" w:sz="0" w:space="0" w:color="auto"/>
            <w:right w:val="none" w:sz="0" w:space="0" w:color="auto"/>
          </w:divBdr>
        </w:div>
        <w:div w:id="553202773">
          <w:marLeft w:val="1166"/>
          <w:marRight w:val="0"/>
          <w:marTop w:val="96"/>
          <w:marBottom w:val="0"/>
          <w:divBdr>
            <w:top w:val="none" w:sz="0" w:space="0" w:color="auto"/>
            <w:left w:val="none" w:sz="0" w:space="0" w:color="auto"/>
            <w:bottom w:val="none" w:sz="0" w:space="0" w:color="auto"/>
            <w:right w:val="none" w:sz="0" w:space="0" w:color="auto"/>
          </w:divBdr>
        </w:div>
        <w:div w:id="553129142">
          <w:marLeft w:val="1166"/>
          <w:marRight w:val="0"/>
          <w:marTop w:val="96"/>
          <w:marBottom w:val="0"/>
          <w:divBdr>
            <w:top w:val="none" w:sz="0" w:space="0" w:color="auto"/>
            <w:left w:val="none" w:sz="0" w:space="0" w:color="auto"/>
            <w:bottom w:val="none" w:sz="0" w:space="0" w:color="auto"/>
            <w:right w:val="none" w:sz="0" w:space="0" w:color="auto"/>
          </w:divBdr>
        </w:div>
        <w:div w:id="1941139131">
          <w:marLeft w:val="1166"/>
          <w:marRight w:val="0"/>
          <w:marTop w:val="96"/>
          <w:marBottom w:val="0"/>
          <w:divBdr>
            <w:top w:val="none" w:sz="0" w:space="0" w:color="auto"/>
            <w:left w:val="none" w:sz="0" w:space="0" w:color="auto"/>
            <w:bottom w:val="none" w:sz="0" w:space="0" w:color="auto"/>
            <w:right w:val="none" w:sz="0" w:space="0" w:color="auto"/>
          </w:divBdr>
        </w:div>
        <w:div w:id="2026250029">
          <w:marLeft w:val="1166"/>
          <w:marRight w:val="0"/>
          <w:marTop w:val="96"/>
          <w:marBottom w:val="0"/>
          <w:divBdr>
            <w:top w:val="none" w:sz="0" w:space="0" w:color="auto"/>
            <w:left w:val="none" w:sz="0" w:space="0" w:color="auto"/>
            <w:bottom w:val="none" w:sz="0" w:space="0" w:color="auto"/>
            <w:right w:val="none" w:sz="0" w:space="0" w:color="auto"/>
          </w:divBdr>
        </w:div>
        <w:div w:id="1288319092">
          <w:marLeft w:val="1166"/>
          <w:marRight w:val="0"/>
          <w:marTop w:val="96"/>
          <w:marBottom w:val="0"/>
          <w:divBdr>
            <w:top w:val="none" w:sz="0" w:space="0" w:color="auto"/>
            <w:left w:val="none" w:sz="0" w:space="0" w:color="auto"/>
            <w:bottom w:val="none" w:sz="0" w:space="0" w:color="auto"/>
            <w:right w:val="none" w:sz="0" w:space="0" w:color="auto"/>
          </w:divBdr>
        </w:div>
        <w:div w:id="544409084">
          <w:marLeft w:val="1166"/>
          <w:marRight w:val="0"/>
          <w:marTop w:val="96"/>
          <w:marBottom w:val="0"/>
          <w:divBdr>
            <w:top w:val="none" w:sz="0" w:space="0" w:color="auto"/>
            <w:left w:val="none" w:sz="0" w:space="0" w:color="auto"/>
            <w:bottom w:val="none" w:sz="0" w:space="0" w:color="auto"/>
            <w:right w:val="none" w:sz="0" w:space="0" w:color="auto"/>
          </w:divBdr>
        </w:div>
      </w:divsChild>
    </w:div>
    <w:div w:id="582228430">
      <w:bodyDiv w:val="1"/>
      <w:marLeft w:val="0"/>
      <w:marRight w:val="0"/>
      <w:marTop w:val="0"/>
      <w:marBottom w:val="0"/>
      <w:divBdr>
        <w:top w:val="none" w:sz="0" w:space="0" w:color="auto"/>
        <w:left w:val="none" w:sz="0" w:space="0" w:color="auto"/>
        <w:bottom w:val="none" w:sz="0" w:space="0" w:color="auto"/>
        <w:right w:val="none" w:sz="0" w:space="0" w:color="auto"/>
      </w:divBdr>
      <w:divsChild>
        <w:div w:id="1822962114">
          <w:marLeft w:val="547"/>
          <w:marRight w:val="0"/>
          <w:marTop w:val="134"/>
          <w:marBottom w:val="0"/>
          <w:divBdr>
            <w:top w:val="none" w:sz="0" w:space="0" w:color="auto"/>
            <w:left w:val="none" w:sz="0" w:space="0" w:color="auto"/>
            <w:bottom w:val="none" w:sz="0" w:space="0" w:color="auto"/>
            <w:right w:val="none" w:sz="0" w:space="0" w:color="auto"/>
          </w:divBdr>
        </w:div>
        <w:div w:id="861087447">
          <w:marLeft w:val="547"/>
          <w:marRight w:val="0"/>
          <w:marTop w:val="134"/>
          <w:marBottom w:val="0"/>
          <w:divBdr>
            <w:top w:val="none" w:sz="0" w:space="0" w:color="auto"/>
            <w:left w:val="none" w:sz="0" w:space="0" w:color="auto"/>
            <w:bottom w:val="none" w:sz="0" w:space="0" w:color="auto"/>
            <w:right w:val="none" w:sz="0" w:space="0" w:color="auto"/>
          </w:divBdr>
        </w:div>
        <w:div w:id="2055274513">
          <w:marLeft w:val="547"/>
          <w:marRight w:val="0"/>
          <w:marTop w:val="134"/>
          <w:marBottom w:val="0"/>
          <w:divBdr>
            <w:top w:val="none" w:sz="0" w:space="0" w:color="auto"/>
            <w:left w:val="none" w:sz="0" w:space="0" w:color="auto"/>
            <w:bottom w:val="none" w:sz="0" w:space="0" w:color="auto"/>
            <w:right w:val="none" w:sz="0" w:space="0" w:color="auto"/>
          </w:divBdr>
        </w:div>
      </w:divsChild>
    </w:div>
    <w:div w:id="736779897">
      <w:bodyDiv w:val="1"/>
      <w:marLeft w:val="0"/>
      <w:marRight w:val="0"/>
      <w:marTop w:val="0"/>
      <w:marBottom w:val="0"/>
      <w:divBdr>
        <w:top w:val="none" w:sz="0" w:space="0" w:color="auto"/>
        <w:left w:val="none" w:sz="0" w:space="0" w:color="auto"/>
        <w:bottom w:val="none" w:sz="0" w:space="0" w:color="auto"/>
        <w:right w:val="none" w:sz="0" w:space="0" w:color="auto"/>
      </w:divBdr>
      <w:divsChild>
        <w:div w:id="1061245141">
          <w:marLeft w:val="576"/>
          <w:marRight w:val="0"/>
          <w:marTop w:val="120"/>
          <w:marBottom w:val="0"/>
          <w:divBdr>
            <w:top w:val="none" w:sz="0" w:space="0" w:color="auto"/>
            <w:left w:val="none" w:sz="0" w:space="0" w:color="auto"/>
            <w:bottom w:val="none" w:sz="0" w:space="0" w:color="auto"/>
            <w:right w:val="none" w:sz="0" w:space="0" w:color="auto"/>
          </w:divBdr>
        </w:div>
        <w:div w:id="304314234">
          <w:marLeft w:val="576"/>
          <w:marRight w:val="0"/>
          <w:marTop w:val="120"/>
          <w:marBottom w:val="0"/>
          <w:divBdr>
            <w:top w:val="none" w:sz="0" w:space="0" w:color="auto"/>
            <w:left w:val="none" w:sz="0" w:space="0" w:color="auto"/>
            <w:bottom w:val="none" w:sz="0" w:space="0" w:color="auto"/>
            <w:right w:val="none" w:sz="0" w:space="0" w:color="auto"/>
          </w:divBdr>
        </w:div>
      </w:divsChild>
    </w:div>
    <w:div w:id="865100055">
      <w:bodyDiv w:val="1"/>
      <w:marLeft w:val="0"/>
      <w:marRight w:val="0"/>
      <w:marTop w:val="0"/>
      <w:marBottom w:val="0"/>
      <w:divBdr>
        <w:top w:val="none" w:sz="0" w:space="0" w:color="auto"/>
        <w:left w:val="none" w:sz="0" w:space="0" w:color="auto"/>
        <w:bottom w:val="none" w:sz="0" w:space="0" w:color="auto"/>
        <w:right w:val="none" w:sz="0" w:space="0" w:color="auto"/>
      </w:divBdr>
      <w:divsChild>
        <w:div w:id="93675568">
          <w:marLeft w:val="0"/>
          <w:marRight w:val="0"/>
          <w:marTop w:val="0"/>
          <w:marBottom w:val="0"/>
          <w:divBdr>
            <w:top w:val="none" w:sz="0" w:space="0" w:color="auto"/>
            <w:left w:val="none" w:sz="0" w:space="0" w:color="auto"/>
            <w:bottom w:val="none" w:sz="0" w:space="0" w:color="auto"/>
            <w:right w:val="none" w:sz="0" w:space="0" w:color="auto"/>
          </w:divBdr>
          <w:divsChild>
            <w:div w:id="664013019">
              <w:marLeft w:val="0"/>
              <w:marRight w:val="0"/>
              <w:marTop w:val="0"/>
              <w:marBottom w:val="0"/>
              <w:divBdr>
                <w:top w:val="none" w:sz="0" w:space="0" w:color="auto"/>
                <w:left w:val="none" w:sz="0" w:space="0" w:color="auto"/>
                <w:bottom w:val="none" w:sz="0" w:space="0" w:color="auto"/>
                <w:right w:val="none" w:sz="0" w:space="0" w:color="auto"/>
              </w:divBdr>
            </w:div>
            <w:div w:id="1222986511">
              <w:marLeft w:val="0"/>
              <w:marRight w:val="0"/>
              <w:marTop w:val="0"/>
              <w:marBottom w:val="0"/>
              <w:divBdr>
                <w:top w:val="none" w:sz="0" w:space="0" w:color="auto"/>
                <w:left w:val="none" w:sz="0" w:space="0" w:color="auto"/>
                <w:bottom w:val="none" w:sz="0" w:space="0" w:color="auto"/>
                <w:right w:val="none" w:sz="0" w:space="0" w:color="auto"/>
              </w:divBdr>
            </w:div>
            <w:div w:id="769859820">
              <w:marLeft w:val="0"/>
              <w:marRight w:val="0"/>
              <w:marTop w:val="0"/>
              <w:marBottom w:val="0"/>
              <w:divBdr>
                <w:top w:val="none" w:sz="0" w:space="0" w:color="auto"/>
                <w:left w:val="none" w:sz="0" w:space="0" w:color="auto"/>
                <w:bottom w:val="none" w:sz="0" w:space="0" w:color="auto"/>
                <w:right w:val="none" w:sz="0" w:space="0" w:color="auto"/>
              </w:divBdr>
            </w:div>
            <w:div w:id="223027702">
              <w:marLeft w:val="0"/>
              <w:marRight w:val="0"/>
              <w:marTop w:val="0"/>
              <w:marBottom w:val="0"/>
              <w:divBdr>
                <w:top w:val="none" w:sz="0" w:space="0" w:color="auto"/>
                <w:left w:val="none" w:sz="0" w:space="0" w:color="auto"/>
                <w:bottom w:val="none" w:sz="0" w:space="0" w:color="auto"/>
                <w:right w:val="none" w:sz="0" w:space="0" w:color="auto"/>
              </w:divBdr>
            </w:div>
            <w:div w:id="1562135144">
              <w:marLeft w:val="0"/>
              <w:marRight w:val="0"/>
              <w:marTop w:val="0"/>
              <w:marBottom w:val="0"/>
              <w:divBdr>
                <w:top w:val="none" w:sz="0" w:space="0" w:color="auto"/>
                <w:left w:val="none" w:sz="0" w:space="0" w:color="auto"/>
                <w:bottom w:val="none" w:sz="0" w:space="0" w:color="auto"/>
                <w:right w:val="none" w:sz="0" w:space="0" w:color="auto"/>
              </w:divBdr>
            </w:div>
            <w:div w:id="643465007">
              <w:marLeft w:val="0"/>
              <w:marRight w:val="0"/>
              <w:marTop w:val="0"/>
              <w:marBottom w:val="0"/>
              <w:divBdr>
                <w:top w:val="none" w:sz="0" w:space="0" w:color="auto"/>
                <w:left w:val="none" w:sz="0" w:space="0" w:color="auto"/>
                <w:bottom w:val="none" w:sz="0" w:space="0" w:color="auto"/>
                <w:right w:val="none" w:sz="0" w:space="0" w:color="auto"/>
              </w:divBdr>
            </w:div>
            <w:div w:id="1738278346">
              <w:marLeft w:val="0"/>
              <w:marRight w:val="0"/>
              <w:marTop w:val="0"/>
              <w:marBottom w:val="0"/>
              <w:divBdr>
                <w:top w:val="none" w:sz="0" w:space="0" w:color="auto"/>
                <w:left w:val="none" w:sz="0" w:space="0" w:color="auto"/>
                <w:bottom w:val="none" w:sz="0" w:space="0" w:color="auto"/>
                <w:right w:val="none" w:sz="0" w:space="0" w:color="auto"/>
              </w:divBdr>
            </w:div>
            <w:div w:id="457842281">
              <w:marLeft w:val="0"/>
              <w:marRight w:val="0"/>
              <w:marTop w:val="0"/>
              <w:marBottom w:val="0"/>
              <w:divBdr>
                <w:top w:val="none" w:sz="0" w:space="0" w:color="auto"/>
                <w:left w:val="none" w:sz="0" w:space="0" w:color="auto"/>
                <w:bottom w:val="none" w:sz="0" w:space="0" w:color="auto"/>
                <w:right w:val="none" w:sz="0" w:space="0" w:color="auto"/>
              </w:divBdr>
            </w:div>
            <w:div w:id="755827385">
              <w:marLeft w:val="0"/>
              <w:marRight w:val="0"/>
              <w:marTop w:val="0"/>
              <w:marBottom w:val="0"/>
              <w:divBdr>
                <w:top w:val="none" w:sz="0" w:space="0" w:color="auto"/>
                <w:left w:val="none" w:sz="0" w:space="0" w:color="auto"/>
                <w:bottom w:val="none" w:sz="0" w:space="0" w:color="auto"/>
                <w:right w:val="none" w:sz="0" w:space="0" w:color="auto"/>
              </w:divBdr>
            </w:div>
            <w:div w:id="1916209938">
              <w:marLeft w:val="0"/>
              <w:marRight w:val="0"/>
              <w:marTop w:val="0"/>
              <w:marBottom w:val="0"/>
              <w:divBdr>
                <w:top w:val="none" w:sz="0" w:space="0" w:color="auto"/>
                <w:left w:val="none" w:sz="0" w:space="0" w:color="auto"/>
                <w:bottom w:val="none" w:sz="0" w:space="0" w:color="auto"/>
                <w:right w:val="none" w:sz="0" w:space="0" w:color="auto"/>
              </w:divBdr>
            </w:div>
            <w:div w:id="909851831">
              <w:marLeft w:val="0"/>
              <w:marRight w:val="0"/>
              <w:marTop w:val="0"/>
              <w:marBottom w:val="0"/>
              <w:divBdr>
                <w:top w:val="none" w:sz="0" w:space="0" w:color="auto"/>
                <w:left w:val="none" w:sz="0" w:space="0" w:color="auto"/>
                <w:bottom w:val="none" w:sz="0" w:space="0" w:color="auto"/>
                <w:right w:val="none" w:sz="0" w:space="0" w:color="auto"/>
              </w:divBdr>
            </w:div>
            <w:div w:id="1221282960">
              <w:marLeft w:val="0"/>
              <w:marRight w:val="0"/>
              <w:marTop w:val="0"/>
              <w:marBottom w:val="0"/>
              <w:divBdr>
                <w:top w:val="none" w:sz="0" w:space="0" w:color="auto"/>
                <w:left w:val="none" w:sz="0" w:space="0" w:color="auto"/>
                <w:bottom w:val="none" w:sz="0" w:space="0" w:color="auto"/>
                <w:right w:val="none" w:sz="0" w:space="0" w:color="auto"/>
              </w:divBdr>
            </w:div>
            <w:div w:id="1447652495">
              <w:marLeft w:val="0"/>
              <w:marRight w:val="0"/>
              <w:marTop w:val="0"/>
              <w:marBottom w:val="0"/>
              <w:divBdr>
                <w:top w:val="none" w:sz="0" w:space="0" w:color="auto"/>
                <w:left w:val="none" w:sz="0" w:space="0" w:color="auto"/>
                <w:bottom w:val="none" w:sz="0" w:space="0" w:color="auto"/>
                <w:right w:val="none" w:sz="0" w:space="0" w:color="auto"/>
              </w:divBdr>
            </w:div>
            <w:div w:id="1257864359">
              <w:marLeft w:val="0"/>
              <w:marRight w:val="0"/>
              <w:marTop w:val="0"/>
              <w:marBottom w:val="0"/>
              <w:divBdr>
                <w:top w:val="none" w:sz="0" w:space="0" w:color="auto"/>
                <w:left w:val="none" w:sz="0" w:space="0" w:color="auto"/>
                <w:bottom w:val="none" w:sz="0" w:space="0" w:color="auto"/>
                <w:right w:val="none" w:sz="0" w:space="0" w:color="auto"/>
              </w:divBdr>
            </w:div>
            <w:div w:id="892690443">
              <w:marLeft w:val="0"/>
              <w:marRight w:val="0"/>
              <w:marTop w:val="0"/>
              <w:marBottom w:val="0"/>
              <w:divBdr>
                <w:top w:val="none" w:sz="0" w:space="0" w:color="auto"/>
                <w:left w:val="none" w:sz="0" w:space="0" w:color="auto"/>
                <w:bottom w:val="none" w:sz="0" w:space="0" w:color="auto"/>
                <w:right w:val="none" w:sz="0" w:space="0" w:color="auto"/>
              </w:divBdr>
            </w:div>
            <w:div w:id="497624105">
              <w:marLeft w:val="0"/>
              <w:marRight w:val="0"/>
              <w:marTop w:val="0"/>
              <w:marBottom w:val="0"/>
              <w:divBdr>
                <w:top w:val="none" w:sz="0" w:space="0" w:color="auto"/>
                <w:left w:val="none" w:sz="0" w:space="0" w:color="auto"/>
                <w:bottom w:val="none" w:sz="0" w:space="0" w:color="auto"/>
                <w:right w:val="none" w:sz="0" w:space="0" w:color="auto"/>
              </w:divBdr>
            </w:div>
            <w:div w:id="1192114097">
              <w:marLeft w:val="0"/>
              <w:marRight w:val="0"/>
              <w:marTop w:val="0"/>
              <w:marBottom w:val="0"/>
              <w:divBdr>
                <w:top w:val="none" w:sz="0" w:space="0" w:color="auto"/>
                <w:left w:val="none" w:sz="0" w:space="0" w:color="auto"/>
                <w:bottom w:val="none" w:sz="0" w:space="0" w:color="auto"/>
                <w:right w:val="none" w:sz="0" w:space="0" w:color="auto"/>
              </w:divBdr>
            </w:div>
            <w:div w:id="622346726">
              <w:marLeft w:val="0"/>
              <w:marRight w:val="0"/>
              <w:marTop w:val="0"/>
              <w:marBottom w:val="0"/>
              <w:divBdr>
                <w:top w:val="none" w:sz="0" w:space="0" w:color="auto"/>
                <w:left w:val="none" w:sz="0" w:space="0" w:color="auto"/>
                <w:bottom w:val="none" w:sz="0" w:space="0" w:color="auto"/>
                <w:right w:val="none" w:sz="0" w:space="0" w:color="auto"/>
              </w:divBdr>
            </w:div>
            <w:div w:id="573319337">
              <w:marLeft w:val="0"/>
              <w:marRight w:val="0"/>
              <w:marTop w:val="0"/>
              <w:marBottom w:val="0"/>
              <w:divBdr>
                <w:top w:val="none" w:sz="0" w:space="0" w:color="auto"/>
                <w:left w:val="none" w:sz="0" w:space="0" w:color="auto"/>
                <w:bottom w:val="none" w:sz="0" w:space="0" w:color="auto"/>
                <w:right w:val="none" w:sz="0" w:space="0" w:color="auto"/>
              </w:divBdr>
            </w:div>
            <w:div w:id="1950355147">
              <w:marLeft w:val="0"/>
              <w:marRight w:val="0"/>
              <w:marTop w:val="0"/>
              <w:marBottom w:val="0"/>
              <w:divBdr>
                <w:top w:val="none" w:sz="0" w:space="0" w:color="auto"/>
                <w:left w:val="none" w:sz="0" w:space="0" w:color="auto"/>
                <w:bottom w:val="none" w:sz="0" w:space="0" w:color="auto"/>
                <w:right w:val="none" w:sz="0" w:space="0" w:color="auto"/>
              </w:divBdr>
            </w:div>
            <w:div w:id="293679393">
              <w:marLeft w:val="0"/>
              <w:marRight w:val="0"/>
              <w:marTop w:val="0"/>
              <w:marBottom w:val="0"/>
              <w:divBdr>
                <w:top w:val="none" w:sz="0" w:space="0" w:color="auto"/>
                <w:left w:val="none" w:sz="0" w:space="0" w:color="auto"/>
                <w:bottom w:val="none" w:sz="0" w:space="0" w:color="auto"/>
                <w:right w:val="none" w:sz="0" w:space="0" w:color="auto"/>
              </w:divBdr>
            </w:div>
            <w:div w:id="1385636989">
              <w:marLeft w:val="0"/>
              <w:marRight w:val="0"/>
              <w:marTop w:val="0"/>
              <w:marBottom w:val="0"/>
              <w:divBdr>
                <w:top w:val="none" w:sz="0" w:space="0" w:color="auto"/>
                <w:left w:val="none" w:sz="0" w:space="0" w:color="auto"/>
                <w:bottom w:val="none" w:sz="0" w:space="0" w:color="auto"/>
                <w:right w:val="none" w:sz="0" w:space="0" w:color="auto"/>
              </w:divBdr>
            </w:div>
            <w:div w:id="1599480992">
              <w:marLeft w:val="0"/>
              <w:marRight w:val="0"/>
              <w:marTop w:val="0"/>
              <w:marBottom w:val="0"/>
              <w:divBdr>
                <w:top w:val="none" w:sz="0" w:space="0" w:color="auto"/>
                <w:left w:val="none" w:sz="0" w:space="0" w:color="auto"/>
                <w:bottom w:val="none" w:sz="0" w:space="0" w:color="auto"/>
                <w:right w:val="none" w:sz="0" w:space="0" w:color="auto"/>
              </w:divBdr>
            </w:div>
            <w:div w:id="309790960">
              <w:marLeft w:val="0"/>
              <w:marRight w:val="0"/>
              <w:marTop w:val="0"/>
              <w:marBottom w:val="0"/>
              <w:divBdr>
                <w:top w:val="none" w:sz="0" w:space="0" w:color="auto"/>
                <w:left w:val="none" w:sz="0" w:space="0" w:color="auto"/>
                <w:bottom w:val="none" w:sz="0" w:space="0" w:color="auto"/>
                <w:right w:val="none" w:sz="0" w:space="0" w:color="auto"/>
              </w:divBdr>
            </w:div>
            <w:div w:id="16584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4661">
      <w:bodyDiv w:val="1"/>
      <w:marLeft w:val="0"/>
      <w:marRight w:val="0"/>
      <w:marTop w:val="0"/>
      <w:marBottom w:val="0"/>
      <w:divBdr>
        <w:top w:val="none" w:sz="0" w:space="0" w:color="auto"/>
        <w:left w:val="none" w:sz="0" w:space="0" w:color="auto"/>
        <w:bottom w:val="none" w:sz="0" w:space="0" w:color="auto"/>
        <w:right w:val="none" w:sz="0" w:space="0" w:color="auto"/>
      </w:divBdr>
    </w:div>
    <w:div w:id="925503527">
      <w:bodyDiv w:val="1"/>
      <w:marLeft w:val="0"/>
      <w:marRight w:val="0"/>
      <w:marTop w:val="0"/>
      <w:marBottom w:val="0"/>
      <w:divBdr>
        <w:top w:val="none" w:sz="0" w:space="0" w:color="auto"/>
        <w:left w:val="none" w:sz="0" w:space="0" w:color="auto"/>
        <w:bottom w:val="none" w:sz="0" w:space="0" w:color="auto"/>
        <w:right w:val="none" w:sz="0" w:space="0" w:color="auto"/>
      </w:divBdr>
    </w:div>
    <w:div w:id="979382521">
      <w:bodyDiv w:val="1"/>
      <w:marLeft w:val="0"/>
      <w:marRight w:val="0"/>
      <w:marTop w:val="0"/>
      <w:marBottom w:val="0"/>
      <w:divBdr>
        <w:top w:val="none" w:sz="0" w:space="0" w:color="auto"/>
        <w:left w:val="none" w:sz="0" w:space="0" w:color="auto"/>
        <w:bottom w:val="none" w:sz="0" w:space="0" w:color="auto"/>
        <w:right w:val="none" w:sz="0" w:space="0" w:color="auto"/>
      </w:divBdr>
      <w:divsChild>
        <w:div w:id="1229196073">
          <w:marLeft w:val="547"/>
          <w:marRight w:val="0"/>
          <w:marTop w:val="86"/>
          <w:marBottom w:val="0"/>
          <w:divBdr>
            <w:top w:val="none" w:sz="0" w:space="0" w:color="auto"/>
            <w:left w:val="none" w:sz="0" w:space="0" w:color="auto"/>
            <w:bottom w:val="none" w:sz="0" w:space="0" w:color="auto"/>
            <w:right w:val="none" w:sz="0" w:space="0" w:color="auto"/>
          </w:divBdr>
        </w:div>
      </w:divsChild>
    </w:div>
    <w:div w:id="1051029840">
      <w:bodyDiv w:val="1"/>
      <w:marLeft w:val="0"/>
      <w:marRight w:val="0"/>
      <w:marTop w:val="0"/>
      <w:marBottom w:val="0"/>
      <w:divBdr>
        <w:top w:val="none" w:sz="0" w:space="0" w:color="auto"/>
        <w:left w:val="none" w:sz="0" w:space="0" w:color="auto"/>
        <w:bottom w:val="none" w:sz="0" w:space="0" w:color="auto"/>
        <w:right w:val="none" w:sz="0" w:space="0" w:color="auto"/>
      </w:divBdr>
    </w:div>
    <w:div w:id="1078097420">
      <w:bodyDiv w:val="1"/>
      <w:marLeft w:val="0"/>
      <w:marRight w:val="0"/>
      <w:marTop w:val="0"/>
      <w:marBottom w:val="0"/>
      <w:divBdr>
        <w:top w:val="none" w:sz="0" w:space="0" w:color="auto"/>
        <w:left w:val="none" w:sz="0" w:space="0" w:color="auto"/>
        <w:bottom w:val="none" w:sz="0" w:space="0" w:color="auto"/>
        <w:right w:val="none" w:sz="0" w:space="0" w:color="auto"/>
      </w:divBdr>
    </w:div>
    <w:div w:id="1083378156">
      <w:bodyDiv w:val="1"/>
      <w:marLeft w:val="0"/>
      <w:marRight w:val="0"/>
      <w:marTop w:val="0"/>
      <w:marBottom w:val="0"/>
      <w:divBdr>
        <w:top w:val="none" w:sz="0" w:space="0" w:color="auto"/>
        <w:left w:val="none" w:sz="0" w:space="0" w:color="auto"/>
        <w:bottom w:val="none" w:sz="0" w:space="0" w:color="auto"/>
        <w:right w:val="none" w:sz="0" w:space="0" w:color="auto"/>
      </w:divBdr>
      <w:divsChild>
        <w:div w:id="2002810910">
          <w:marLeft w:val="0"/>
          <w:marRight w:val="0"/>
          <w:marTop w:val="0"/>
          <w:marBottom w:val="0"/>
          <w:divBdr>
            <w:top w:val="none" w:sz="0" w:space="0" w:color="auto"/>
            <w:left w:val="none" w:sz="0" w:space="0" w:color="auto"/>
            <w:bottom w:val="none" w:sz="0" w:space="0" w:color="auto"/>
            <w:right w:val="none" w:sz="0" w:space="0" w:color="auto"/>
          </w:divBdr>
          <w:divsChild>
            <w:div w:id="205223801">
              <w:marLeft w:val="0"/>
              <w:marRight w:val="0"/>
              <w:marTop w:val="0"/>
              <w:marBottom w:val="0"/>
              <w:divBdr>
                <w:top w:val="none" w:sz="0" w:space="0" w:color="auto"/>
                <w:left w:val="none" w:sz="0" w:space="0" w:color="auto"/>
                <w:bottom w:val="none" w:sz="0" w:space="0" w:color="auto"/>
                <w:right w:val="none" w:sz="0" w:space="0" w:color="auto"/>
              </w:divBdr>
              <w:divsChild>
                <w:div w:id="2091852192">
                  <w:marLeft w:val="0"/>
                  <w:marRight w:val="0"/>
                  <w:marTop w:val="0"/>
                  <w:marBottom w:val="0"/>
                  <w:divBdr>
                    <w:top w:val="none" w:sz="0" w:space="0" w:color="auto"/>
                    <w:left w:val="none" w:sz="0" w:space="0" w:color="auto"/>
                    <w:bottom w:val="none" w:sz="0" w:space="0" w:color="auto"/>
                    <w:right w:val="none" w:sz="0" w:space="0" w:color="auto"/>
                  </w:divBdr>
                  <w:divsChild>
                    <w:div w:id="974263451">
                      <w:marLeft w:val="0"/>
                      <w:marRight w:val="0"/>
                      <w:marTop w:val="0"/>
                      <w:marBottom w:val="0"/>
                      <w:divBdr>
                        <w:top w:val="none" w:sz="0" w:space="0" w:color="auto"/>
                        <w:left w:val="none" w:sz="0" w:space="0" w:color="auto"/>
                        <w:bottom w:val="none" w:sz="0" w:space="0" w:color="auto"/>
                        <w:right w:val="none" w:sz="0" w:space="0" w:color="auto"/>
                      </w:divBdr>
                      <w:divsChild>
                        <w:div w:id="411127578">
                          <w:marLeft w:val="0"/>
                          <w:marRight w:val="0"/>
                          <w:marTop w:val="0"/>
                          <w:marBottom w:val="0"/>
                          <w:divBdr>
                            <w:top w:val="none" w:sz="0" w:space="0" w:color="auto"/>
                            <w:left w:val="none" w:sz="0" w:space="0" w:color="auto"/>
                            <w:bottom w:val="none" w:sz="0" w:space="0" w:color="auto"/>
                            <w:right w:val="none" w:sz="0" w:space="0" w:color="auto"/>
                          </w:divBdr>
                          <w:divsChild>
                            <w:div w:id="1346517443">
                              <w:marLeft w:val="0"/>
                              <w:marRight w:val="0"/>
                              <w:marTop w:val="0"/>
                              <w:marBottom w:val="0"/>
                              <w:divBdr>
                                <w:top w:val="none" w:sz="0" w:space="0" w:color="auto"/>
                                <w:left w:val="none" w:sz="0" w:space="0" w:color="auto"/>
                                <w:bottom w:val="none" w:sz="0" w:space="0" w:color="auto"/>
                                <w:right w:val="none" w:sz="0" w:space="0" w:color="auto"/>
                              </w:divBdr>
                              <w:divsChild>
                                <w:div w:id="1661470162">
                                  <w:marLeft w:val="0"/>
                                  <w:marRight w:val="0"/>
                                  <w:marTop w:val="0"/>
                                  <w:marBottom w:val="0"/>
                                  <w:divBdr>
                                    <w:top w:val="none" w:sz="0" w:space="0" w:color="auto"/>
                                    <w:left w:val="none" w:sz="0" w:space="0" w:color="auto"/>
                                    <w:bottom w:val="none" w:sz="0" w:space="0" w:color="auto"/>
                                    <w:right w:val="none" w:sz="0" w:space="0" w:color="auto"/>
                                  </w:divBdr>
                                  <w:divsChild>
                                    <w:div w:id="1446342463">
                                      <w:marLeft w:val="0"/>
                                      <w:marRight w:val="0"/>
                                      <w:marTop w:val="0"/>
                                      <w:marBottom w:val="0"/>
                                      <w:divBdr>
                                        <w:top w:val="none" w:sz="0" w:space="0" w:color="auto"/>
                                        <w:left w:val="none" w:sz="0" w:space="0" w:color="auto"/>
                                        <w:bottom w:val="none" w:sz="0" w:space="0" w:color="auto"/>
                                        <w:right w:val="none" w:sz="0" w:space="0" w:color="auto"/>
                                      </w:divBdr>
                                      <w:divsChild>
                                        <w:div w:id="91778124">
                                          <w:marLeft w:val="0"/>
                                          <w:marRight w:val="0"/>
                                          <w:marTop w:val="0"/>
                                          <w:marBottom w:val="0"/>
                                          <w:divBdr>
                                            <w:top w:val="none" w:sz="0" w:space="0" w:color="auto"/>
                                            <w:left w:val="none" w:sz="0" w:space="0" w:color="auto"/>
                                            <w:bottom w:val="none" w:sz="0" w:space="0" w:color="auto"/>
                                            <w:right w:val="none" w:sz="0" w:space="0" w:color="auto"/>
                                          </w:divBdr>
                                          <w:divsChild>
                                            <w:div w:id="1616135346">
                                              <w:marLeft w:val="0"/>
                                              <w:marRight w:val="0"/>
                                              <w:marTop w:val="0"/>
                                              <w:marBottom w:val="0"/>
                                              <w:divBdr>
                                                <w:top w:val="none" w:sz="0" w:space="0" w:color="auto"/>
                                                <w:left w:val="none" w:sz="0" w:space="0" w:color="auto"/>
                                                <w:bottom w:val="none" w:sz="0" w:space="0" w:color="auto"/>
                                                <w:right w:val="none" w:sz="0" w:space="0" w:color="auto"/>
                                              </w:divBdr>
                                              <w:divsChild>
                                                <w:div w:id="1002469433">
                                                  <w:marLeft w:val="0"/>
                                                  <w:marRight w:val="0"/>
                                                  <w:marTop w:val="0"/>
                                                  <w:marBottom w:val="0"/>
                                                  <w:divBdr>
                                                    <w:top w:val="none" w:sz="0" w:space="0" w:color="auto"/>
                                                    <w:left w:val="none" w:sz="0" w:space="0" w:color="auto"/>
                                                    <w:bottom w:val="none" w:sz="0" w:space="0" w:color="auto"/>
                                                    <w:right w:val="none" w:sz="0" w:space="0" w:color="auto"/>
                                                  </w:divBdr>
                                                  <w:divsChild>
                                                    <w:div w:id="1750078133">
                                                      <w:marLeft w:val="0"/>
                                                      <w:marRight w:val="0"/>
                                                      <w:marTop w:val="0"/>
                                                      <w:marBottom w:val="0"/>
                                                      <w:divBdr>
                                                        <w:top w:val="none" w:sz="0" w:space="0" w:color="auto"/>
                                                        <w:left w:val="none" w:sz="0" w:space="0" w:color="auto"/>
                                                        <w:bottom w:val="none" w:sz="0" w:space="0" w:color="auto"/>
                                                        <w:right w:val="none" w:sz="0" w:space="0" w:color="auto"/>
                                                      </w:divBdr>
                                                      <w:divsChild>
                                                        <w:div w:id="1602759772">
                                                          <w:marLeft w:val="0"/>
                                                          <w:marRight w:val="0"/>
                                                          <w:marTop w:val="0"/>
                                                          <w:marBottom w:val="0"/>
                                                          <w:divBdr>
                                                            <w:top w:val="none" w:sz="0" w:space="0" w:color="auto"/>
                                                            <w:left w:val="none" w:sz="0" w:space="0" w:color="auto"/>
                                                            <w:bottom w:val="none" w:sz="0" w:space="0" w:color="auto"/>
                                                            <w:right w:val="none" w:sz="0" w:space="0" w:color="auto"/>
                                                          </w:divBdr>
                                                          <w:divsChild>
                                                            <w:div w:id="539977971">
                                                              <w:marLeft w:val="0"/>
                                                              <w:marRight w:val="0"/>
                                                              <w:marTop w:val="0"/>
                                                              <w:marBottom w:val="0"/>
                                                              <w:divBdr>
                                                                <w:top w:val="none" w:sz="0" w:space="0" w:color="auto"/>
                                                                <w:left w:val="none" w:sz="0" w:space="0" w:color="auto"/>
                                                                <w:bottom w:val="none" w:sz="0" w:space="0" w:color="auto"/>
                                                                <w:right w:val="none" w:sz="0" w:space="0" w:color="auto"/>
                                                              </w:divBdr>
                                                              <w:divsChild>
                                                                <w:div w:id="725883036">
                                                                  <w:marLeft w:val="0"/>
                                                                  <w:marRight w:val="0"/>
                                                                  <w:marTop w:val="0"/>
                                                                  <w:marBottom w:val="0"/>
                                                                  <w:divBdr>
                                                                    <w:top w:val="none" w:sz="0" w:space="0" w:color="auto"/>
                                                                    <w:left w:val="none" w:sz="0" w:space="0" w:color="auto"/>
                                                                    <w:bottom w:val="none" w:sz="0" w:space="0" w:color="auto"/>
                                                                    <w:right w:val="none" w:sz="0" w:space="0" w:color="auto"/>
                                                                  </w:divBdr>
                                                                  <w:divsChild>
                                                                    <w:div w:id="715391876">
                                                                      <w:marLeft w:val="0"/>
                                                                      <w:marRight w:val="0"/>
                                                                      <w:marTop w:val="0"/>
                                                                      <w:marBottom w:val="0"/>
                                                                      <w:divBdr>
                                                                        <w:top w:val="none" w:sz="0" w:space="0" w:color="auto"/>
                                                                        <w:left w:val="none" w:sz="0" w:space="0" w:color="auto"/>
                                                                        <w:bottom w:val="none" w:sz="0" w:space="0" w:color="auto"/>
                                                                        <w:right w:val="none" w:sz="0" w:space="0" w:color="auto"/>
                                                                      </w:divBdr>
                                                                      <w:divsChild>
                                                                        <w:div w:id="754129089">
                                                                          <w:marLeft w:val="0"/>
                                                                          <w:marRight w:val="0"/>
                                                                          <w:marTop w:val="0"/>
                                                                          <w:marBottom w:val="0"/>
                                                                          <w:divBdr>
                                                                            <w:top w:val="none" w:sz="0" w:space="0" w:color="auto"/>
                                                                            <w:left w:val="none" w:sz="0" w:space="0" w:color="auto"/>
                                                                            <w:bottom w:val="none" w:sz="0" w:space="0" w:color="auto"/>
                                                                            <w:right w:val="none" w:sz="0" w:space="0" w:color="auto"/>
                                                                          </w:divBdr>
                                                                          <w:divsChild>
                                                                            <w:div w:id="673072140">
                                                                              <w:marLeft w:val="0"/>
                                                                              <w:marRight w:val="0"/>
                                                                              <w:marTop w:val="0"/>
                                                                              <w:marBottom w:val="0"/>
                                                                              <w:divBdr>
                                                                                <w:top w:val="none" w:sz="0" w:space="0" w:color="auto"/>
                                                                                <w:left w:val="none" w:sz="0" w:space="0" w:color="auto"/>
                                                                                <w:bottom w:val="none" w:sz="0" w:space="0" w:color="auto"/>
                                                                                <w:right w:val="none" w:sz="0" w:space="0" w:color="auto"/>
                                                                              </w:divBdr>
                                                                              <w:divsChild>
                                                                                <w:div w:id="822965210">
                                                                                  <w:marLeft w:val="0"/>
                                                                                  <w:marRight w:val="0"/>
                                                                                  <w:marTop w:val="0"/>
                                                                                  <w:marBottom w:val="0"/>
                                                                                  <w:divBdr>
                                                                                    <w:top w:val="none" w:sz="0" w:space="0" w:color="auto"/>
                                                                                    <w:left w:val="none" w:sz="0" w:space="0" w:color="auto"/>
                                                                                    <w:bottom w:val="none" w:sz="0" w:space="0" w:color="auto"/>
                                                                                    <w:right w:val="none" w:sz="0" w:space="0" w:color="auto"/>
                                                                                  </w:divBdr>
                                                                                  <w:divsChild>
                                                                                    <w:div w:id="2092189172">
                                                                                      <w:marLeft w:val="0"/>
                                                                                      <w:marRight w:val="0"/>
                                                                                      <w:marTop w:val="0"/>
                                                                                      <w:marBottom w:val="0"/>
                                                                                      <w:divBdr>
                                                                                        <w:top w:val="none" w:sz="0" w:space="0" w:color="auto"/>
                                                                                        <w:left w:val="none" w:sz="0" w:space="0" w:color="auto"/>
                                                                                        <w:bottom w:val="none" w:sz="0" w:space="0" w:color="auto"/>
                                                                                        <w:right w:val="none" w:sz="0" w:space="0" w:color="auto"/>
                                                                                      </w:divBdr>
                                                                                      <w:divsChild>
                                                                                        <w:div w:id="932980425">
                                                                                          <w:marLeft w:val="0"/>
                                                                                          <w:marRight w:val="0"/>
                                                                                          <w:marTop w:val="0"/>
                                                                                          <w:marBottom w:val="0"/>
                                                                                          <w:divBdr>
                                                                                            <w:top w:val="none" w:sz="0" w:space="0" w:color="auto"/>
                                                                                            <w:left w:val="none" w:sz="0" w:space="0" w:color="auto"/>
                                                                                            <w:bottom w:val="none" w:sz="0" w:space="0" w:color="auto"/>
                                                                                            <w:right w:val="none" w:sz="0" w:space="0" w:color="auto"/>
                                                                                          </w:divBdr>
                                                                                          <w:divsChild>
                                                                                            <w:div w:id="885068546">
                                                                                              <w:marLeft w:val="0"/>
                                                                                              <w:marRight w:val="0"/>
                                                                                              <w:marTop w:val="0"/>
                                                                                              <w:marBottom w:val="0"/>
                                                                                              <w:divBdr>
                                                                                                <w:top w:val="none" w:sz="0" w:space="0" w:color="auto"/>
                                                                                                <w:left w:val="none" w:sz="0" w:space="0" w:color="auto"/>
                                                                                                <w:bottom w:val="none" w:sz="0" w:space="0" w:color="auto"/>
                                                                                                <w:right w:val="none" w:sz="0" w:space="0" w:color="auto"/>
                                                                                              </w:divBdr>
                                                                                              <w:divsChild>
                                                                                                <w:div w:id="799542050">
                                                                                                  <w:marLeft w:val="0"/>
                                                                                                  <w:marRight w:val="0"/>
                                                                                                  <w:marTop w:val="0"/>
                                                                                                  <w:marBottom w:val="0"/>
                                                                                                  <w:divBdr>
                                                                                                    <w:top w:val="none" w:sz="0" w:space="0" w:color="auto"/>
                                                                                                    <w:left w:val="none" w:sz="0" w:space="0" w:color="auto"/>
                                                                                                    <w:bottom w:val="none" w:sz="0" w:space="0" w:color="auto"/>
                                                                                                    <w:right w:val="none" w:sz="0" w:space="0" w:color="auto"/>
                                                                                                  </w:divBdr>
                                                                                                  <w:divsChild>
                                                                                                    <w:div w:id="1510948713">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9383356">
                                                                                                              <w:marLeft w:val="0"/>
                                                                                                              <w:marRight w:val="0"/>
                                                                                                              <w:marTop w:val="0"/>
                                                                                                              <w:marBottom w:val="0"/>
                                                                                                              <w:divBdr>
                                                                                                                <w:top w:val="none" w:sz="0" w:space="0" w:color="auto"/>
                                                                                                                <w:left w:val="none" w:sz="0" w:space="0" w:color="auto"/>
                                                                                                                <w:bottom w:val="none" w:sz="0" w:space="0" w:color="auto"/>
                                                                                                                <w:right w:val="none" w:sz="0" w:space="0" w:color="auto"/>
                                                                                                              </w:divBdr>
                                                                                                              <w:divsChild>
                                                                                                                <w:div w:id="1215655166">
                                                                                                                  <w:marLeft w:val="0"/>
                                                                                                                  <w:marRight w:val="0"/>
                                                                                                                  <w:marTop w:val="0"/>
                                                                                                                  <w:marBottom w:val="0"/>
                                                                                                                  <w:divBdr>
                                                                                                                    <w:top w:val="none" w:sz="0" w:space="0" w:color="auto"/>
                                                                                                                    <w:left w:val="none" w:sz="0" w:space="0" w:color="auto"/>
                                                                                                                    <w:bottom w:val="none" w:sz="0" w:space="0" w:color="auto"/>
                                                                                                                    <w:right w:val="none" w:sz="0" w:space="0" w:color="auto"/>
                                                                                                                  </w:divBdr>
                                                                                                                  <w:divsChild>
                                                                                                                    <w:div w:id="893394878">
                                                                                                                      <w:marLeft w:val="0"/>
                                                                                                                      <w:marRight w:val="0"/>
                                                                                                                      <w:marTop w:val="0"/>
                                                                                                                      <w:marBottom w:val="0"/>
                                                                                                                      <w:divBdr>
                                                                                                                        <w:top w:val="none" w:sz="0" w:space="0" w:color="auto"/>
                                                                                                                        <w:left w:val="none" w:sz="0" w:space="0" w:color="auto"/>
                                                                                                                        <w:bottom w:val="none" w:sz="0" w:space="0" w:color="auto"/>
                                                                                                                        <w:right w:val="none" w:sz="0" w:space="0" w:color="auto"/>
                                                                                                                      </w:divBdr>
                                                                                                                      <w:divsChild>
                                                                                                                        <w:div w:id="654650059">
                                                                                                                          <w:marLeft w:val="0"/>
                                                                                                                          <w:marRight w:val="0"/>
                                                                                                                          <w:marTop w:val="0"/>
                                                                                                                          <w:marBottom w:val="0"/>
                                                                                                                          <w:divBdr>
                                                                                                                            <w:top w:val="none" w:sz="0" w:space="0" w:color="auto"/>
                                                                                                                            <w:left w:val="none" w:sz="0" w:space="0" w:color="auto"/>
                                                                                                                            <w:bottom w:val="none" w:sz="0" w:space="0" w:color="auto"/>
                                                                                                                            <w:right w:val="none" w:sz="0" w:space="0" w:color="auto"/>
                                                                                                                          </w:divBdr>
                                                                                                                          <w:divsChild>
                                                                                                                            <w:div w:id="25176482">
                                                                                                                              <w:marLeft w:val="0"/>
                                                                                                                              <w:marRight w:val="0"/>
                                                                                                                              <w:marTop w:val="0"/>
                                                                                                                              <w:marBottom w:val="0"/>
                                                                                                                              <w:divBdr>
                                                                                                                                <w:top w:val="none" w:sz="0" w:space="0" w:color="auto"/>
                                                                                                                                <w:left w:val="none" w:sz="0" w:space="0" w:color="auto"/>
                                                                                                                                <w:bottom w:val="none" w:sz="0" w:space="0" w:color="auto"/>
                                                                                                                                <w:right w:val="none" w:sz="0" w:space="0" w:color="auto"/>
                                                                                                                              </w:divBdr>
                                                                                                                              <w:divsChild>
                                                                                                                                <w:div w:id="1943146270">
                                                                                                                                  <w:marLeft w:val="0"/>
                                                                                                                                  <w:marRight w:val="0"/>
                                                                                                                                  <w:marTop w:val="0"/>
                                                                                                                                  <w:marBottom w:val="0"/>
                                                                                                                                  <w:divBdr>
                                                                                                                                    <w:top w:val="none" w:sz="0" w:space="0" w:color="auto"/>
                                                                                                                                    <w:left w:val="none" w:sz="0" w:space="0" w:color="auto"/>
                                                                                                                                    <w:bottom w:val="none" w:sz="0" w:space="0" w:color="auto"/>
                                                                                                                                    <w:right w:val="none" w:sz="0" w:space="0" w:color="auto"/>
                                                                                                                                  </w:divBdr>
                                                                                                                                  <w:divsChild>
                                                                                                                                    <w:div w:id="968241492">
                                                                                                                                      <w:marLeft w:val="0"/>
                                                                                                                                      <w:marRight w:val="0"/>
                                                                                                                                      <w:marTop w:val="0"/>
                                                                                                                                      <w:marBottom w:val="0"/>
                                                                                                                                      <w:divBdr>
                                                                                                                                        <w:top w:val="none" w:sz="0" w:space="0" w:color="auto"/>
                                                                                                                                        <w:left w:val="none" w:sz="0" w:space="0" w:color="auto"/>
                                                                                                                                        <w:bottom w:val="none" w:sz="0" w:space="0" w:color="auto"/>
                                                                                                                                        <w:right w:val="none" w:sz="0" w:space="0" w:color="auto"/>
                                                                                                                                      </w:divBdr>
                                                                                                                                      <w:divsChild>
                                                                                                                                        <w:div w:id="1630937315">
                                                                                                                                          <w:marLeft w:val="0"/>
                                                                                                                                          <w:marRight w:val="0"/>
                                                                                                                                          <w:marTop w:val="0"/>
                                                                                                                                          <w:marBottom w:val="0"/>
                                                                                                                                          <w:divBdr>
                                                                                                                                            <w:top w:val="none" w:sz="0" w:space="0" w:color="auto"/>
                                                                                                                                            <w:left w:val="none" w:sz="0" w:space="0" w:color="auto"/>
                                                                                                                                            <w:bottom w:val="none" w:sz="0" w:space="0" w:color="auto"/>
                                                                                                                                            <w:right w:val="none" w:sz="0" w:space="0" w:color="auto"/>
                                                                                                                                          </w:divBdr>
                                                                                                                                          <w:divsChild>
                                                                                                                                            <w:div w:id="374696982">
                                                                                                                                              <w:marLeft w:val="0"/>
                                                                                                                                              <w:marRight w:val="0"/>
                                                                                                                                              <w:marTop w:val="0"/>
                                                                                                                                              <w:marBottom w:val="0"/>
                                                                                                                                              <w:divBdr>
                                                                                                                                                <w:top w:val="none" w:sz="0" w:space="0" w:color="auto"/>
                                                                                                                                                <w:left w:val="none" w:sz="0" w:space="0" w:color="auto"/>
                                                                                                                                                <w:bottom w:val="none" w:sz="0" w:space="0" w:color="auto"/>
                                                                                                                                                <w:right w:val="none" w:sz="0" w:space="0" w:color="auto"/>
                                                                                                                                              </w:divBdr>
                                                                                                                                              <w:divsChild>
                                                                                                                                                <w:div w:id="849563247">
                                                                                                                                                  <w:marLeft w:val="0"/>
                                                                                                                                                  <w:marRight w:val="0"/>
                                                                                                                                                  <w:marTop w:val="0"/>
                                                                                                                                                  <w:marBottom w:val="0"/>
                                                                                                                                                  <w:divBdr>
                                                                                                                                                    <w:top w:val="none" w:sz="0" w:space="0" w:color="auto"/>
                                                                                                                                                    <w:left w:val="none" w:sz="0" w:space="0" w:color="auto"/>
                                                                                                                                                    <w:bottom w:val="none" w:sz="0" w:space="0" w:color="auto"/>
                                                                                                                                                    <w:right w:val="none" w:sz="0" w:space="0" w:color="auto"/>
                                                                                                                                                  </w:divBdr>
                                                                                                                                                  <w:divsChild>
                                                                                                                                                    <w:div w:id="979186955">
                                                                                                                                                      <w:marLeft w:val="0"/>
                                                                                                                                                      <w:marRight w:val="0"/>
                                                                                                                                                      <w:marTop w:val="0"/>
                                                                                                                                                      <w:marBottom w:val="0"/>
                                                                                                                                                      <w:divBdr>
                                                                                                                                                        <w:top w:val="none" w:sz="0" w:space="0" w:color="auto"/>
                                                                                                                                                        <w:left w:val="none" w:sz="0" w:space="0" w:color="auto"/>
                                                                                                                                                        <w:bottom w:val="none" w:sz="0" w:space="0" w:color="auto"/>
                                                                                                                                                        <w:right w:val="none" w:sz="0" w:space="0" w:color="auto"/>
                                                                                                                                                      </w:divBdr>
                                                                                                                                                    </w:div>
                                                                                                                                                    <w:div w:id="2023390581">
                                                                                                                                                      <w:marLeft w:val="0"/>
                                                                                                                                                      <w:marRight w:val="0"/>
                                                                                                                                                      <w:marTop w:val="0"/>
                                                                                                                                                      <w:marBottom w:val="0"/>
                                                                                                                                                      <w:divBdr>
                                                                                                                                                        <w:top w:val="none" w:sz="0" w:space="0" w:color="auto"/>
                                                                                                                                                        <w:left w:val="none" w:sz="0" w:space="0" w:color="auto"/>
                                                                                                                                                        <w:bottom w:val="none" w:sz="0" w:space="0" w:color="auto"/>
                                                                                                                                                        <w:right w:val="none" w:sz="0" w:space="0" w:color="auto"/>
                                                                                                                                                      </w:divBdr>
                                                                                                                                                    </w:div>
                                                                                                                                                    <w:div w:id="287397144">
                                                                                                                                                      <w:marLeft w:val="0"/>
                                                                                                                                                      <w:marRight w:val="0"/>
                                                                                                                                                      <w:marTop w:val="0"/>
                                                                                                                                                      <w:marBottom w:val="0"/>
                                                                                                                                                      <w:divBdr>
                                                                                                                                                        <w:top w:val="none" w:sz="0" w:space="0" w:color="auto"/>
                                                                                                                                                        <w:left w:val="none" w:sz="0" w:space="0" w:color="auto"/>
                                                                                                                                                        <w:bottom w:val="none" w:sz="0" w:space="0" w:color="auto"/>
                                                                                                                                                        <w:right w:val="none" w:sz="0" w:space="0" w:color="auto"/>
                                                                                                                                                      </w:divBdr>
                                                                                                                                                    </w:div>
                                                                                                                                                    <w:div w:id="673655568">
                                                                                                                                                      <w:marLeft w:val="0"/>
                                                                                                                                                      <w:marRight w:val="0"/>
                                                                                                                                                      <w:marTop w:val="0"/>
                                                                                                                                                      <w:marBottom w:val="0"/>
                                                                                                                                                      <w:divBdr>
                                                                                                                                                        <w:top w:val="none" w:sz="0" w:space="0" w:color="auto"/>
                                                                                                                                                        <w:left w:val="none" w:sz="0" w:space="0" w:color="auto"/>
                                                                                                                                                        <w:bottom w:val="none" w:sz="0" w:space="0" w:color="auto"/>
                                                                                                                                                        <w:right w:val="none" w:sz="0" w:space="0" w:color="auto"/>
                                                                                                                                                      </w:divBdr>
                                                                                                                                                    </w:div>
                                                                                                                                                    <w:div w:id="178400571">
                                                                                                                                                      <w:marLeft w:val="0"/>
                                                                                                                                                      <w:marRight w:val="0"/>
                                                                                                                                                      <w:marTop w:val="0"/>
                                                                                                                                                      <w:marBottom w:val="0"/>
                                                                                                                                                      <w:divBdr>
                                                                                                                                                        <w:top w:val="none" w:sz="0" w:space="0" w:color="auto"/>
                                                                                                                                                        <w:left w:val="none" w:sz="0" w:space="0" w:color="auto"/>
                                                                                                                                                        <w:bottom w:val="none" w:sz="0" w:space="0" w:color="auto"/>
                                                                                                                                                        <w:right w:val="none" w:sz="0" w:space="0" w:color="auto"/>
                                                                                                                                                      </w:divBdr>
                                                                                                                                                    </w:div>
                                                                                                                                                    <w:div w:id="1049501409">
                                                                                                                                                      <w:marLeft w:val="0"/>
                                                                                                                                                      <w:marRight w:val="0"/>
                                                                                                                                                      <w:marTop w:val="0"/>
                                                                                                                                                      <w:marBottom w:val="0"/>
                                                                                                                                                      <w:divBdr>
                                                                                                                                                        <w:top w:val="none" w:sz="0" w:space="0" w:color="auto"/>
                                                                                                                                                        <w:left w:val="none" w:sz="0" w:space="0" w:color="auto"/>
                                                                                                                                                        <w:bottom w:val="none" w:sz="0" w:space="0" w:color="auto"/>
                                                                                                                                                        <w:right w:val="none" w:sz="0" w:space="0" w:color="auto"/>
                                                                                                                                                      </w:divBdr>
                                                                                                                                                    </w:div>
                                                                                                                                                    <w:div w:id="1011881304">
                                                                                                                                                      <w:marLeft w:val="0"/>
                                                                                                                                                      <w:marRight w:val="0"/>
                                                                                                                                                      <w:marTop w:val="0"/>
                                                                                                                                                      <w:marBottom w:val="0"/>
                                                                                                                                                      <w:divBdr>
                                                                                                                                                        <w:top w:val="none" w:sz="0" w:space="0" w:color="auto"/>
                                                                                                                                                        <w:left w:val="none" w:sz="0" w:space="0" w:color="auto"/>
                                                                                                                                                        <w:bottom w:val="none" w:sz="0" w:space="0" w:color="auto"/>
                                                                                                                                                        <w:right w:val="none" w:sz="0" w:space="0" w:color="auto"/>
                                                                                                                                                      </w:divBdr>
                                                                                                                                                    </w:div>
                                                                                                                                                    <w:div w:id="128145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5583063">
      <w:bodyDiv w:val="1"/>
      <w:marLeft w:val="0"/>
      <w:marRight w:val="0"/>
      <w:marTop w:val="0"/>
      <w:marBottom w:val="0"/>
      <w:divBdr>
        <w:top w:val="none" w:sz="0" w:space="0" w:color="auto"/>
        <w:left w:val="none" w:sz="0" w:space="0" w:color="auto"/>
        <w:bottom w:val="none" w:sz="0" w:space="0" w:color="auto"/>
        <w:right w:val="none" w:sz="0" w:space="0" w:color="auto"/>
      </w:divBdr>
      <w:divsChild>
        <w:div w:id="1128165335">
          <w:marLeft w:val="576"/>
          <w:marRight w:val="0"/>
          <w:marTop w:val="120"/>
          <w:marBottom w:val="0"/>
          <w:divBdr>
            <w:top w:val="none" w:sz="0" w:space="0" w:color="auto"/>
            <w:left w:val="none" w:sz="0" w:space="0" w:color="auto"/>
            <w:bottom w:val="none" w:sz="0" w:space="0" w:color="auto"/>
            <w:right w:val="none" w:sz="0" w:space="0" w:color="auto"/>
          </w:divBdr>
        </w:div>
        <w:div w:id="689335024">
          <w:marLeft w:val="576"/>
          <w:marRight w:val="0"/>
          <w:marTop w:val="120"/>
          <w:marBottom w:val="0"/>
          <w:divBdr>
            <w:top w:val="none" w:sz="0" w:space="0" w:color="auto"/>
            <w:left w:val="none" w:sz="0" w:space="0" w:color="auto"/>
            <w:bottom w:val="none" w:sz="0" w:space="0" w:color="auto"/>
            <w:right w:val="none" w:sz="0" w:space="0" w:color="auto"/>
          </w:divBdr>
        </w:div>
        <w:div w:id="1327976615">
          <w:marLeft w:val="576"/>
          <w:marRight w:val="0"/>
          <w:marTop w:val="120"/>
          <w:marBottom w:val="0"/>
          <w:divBdr>
            <w:top w:val="none" w:sz="0" w:space="0" w:color="auto"/>
            <w:left w:val="none" w:sz="0" w:space="0" w:color="auto"/>
            <w:bottom w:val="none" w:sz="0" w:space="0" w:color="auto"/>
            <w:right w:val="none" w:sz="0" w:space="0" w:color="auto"/>
          </w:divBdr>
        </w:div>
      </w:divsChild>
    </w:div>
    <w:div w:id="1232229540">
      <w:bodyDiv w:val="1"/>
      <w:marLeft w:val="0"/>
      <w:marRight w:val="0"/>
      <w:marTop w:val="0"/>
      <w:marBottom w:val="0"/>
      <w:divBdr>
        <w:top w:val="none" w:sz="0" w:space="0" w:color="auto"/>
        <w:left w:val="none" w:sz="0" w:space="0" w:color="auto"/>
        <w:bottom w:val="none" w:sz="0" w:space="0" w:color="auto"/>
        <w:right w:val="none" w:sz="0" w:space="0" w:color="auto"/>
      </w:divBdr>
      <w:divsChild>
        <w:div w:id="512301722">
          <w:marLeft w:val="576"/>
          <w:marRight w:val="0"/>
          <w:marTop w:val="120"/>
          <w:marBottom w:val="0"/>
          <w:divBdr>
            <w:top w:val="none" w:sz="0" w:space="0" w:color="auto"/>
            <w:left w:val="none" w:sz="0" w:space="0" w:color="auto"/>
            <w:bottom w:val="none" w:sz="0" w:space="0" w:color="auto"/>
            <w:right w:val="none" w:sz="0" w:space="0" w:color="auto"/>
          </w:divBdr>
        </w:div>
        <w:div w:id="241186616">
          <w:marLeft w:val="576"/>
          <w:marRight w:val="0"/>
          <w:marTop w:val="120"/>
          <w:marBottom w:val="0"/>
          <w:divBdr>
            <w:top w:val="none" w:sz="0" w:space="0" w:color="auto"/>
            <w:left w:val="none" w:sz="0" w:space="0" w:color="auto"/>
            <w:bottom w:val="none" w:sz="0" w:space="0" w:color="auto"/>
            <w:right w:val="none" w:sz="0" w:space="0" w:color="auto"/>
          </w:divBdr>
        </w:div>
        <w:div w:id="1194924609">
          <w:marLeft w:val="576"/>
          <w:marRight w:val="0"/>
          <w:marTop w:val="120"/>
          <w:marBottom w:val="0"/>
          <w:divBdr>
            <w:top w:val="none" w:sz="0" w:space="0" w:color="auto"/>
            <w:left w:val="none" w:sz="0" w:space="0" w:color="auto"/>
            <w:bottom w:val="none" w:sz="0" w:space="0" w:color="auto"/>
            <w:right w:val="none" w:sz="0" w:space="0" w:color="auto"/>
          </w:divBdr>
        </w:div>
        <w:div w:id="1559591102">
          <w:marLeft w:val="576"/>
          <w:marRight w:val="0"/>
          <w:marTop w:val="120"/>
          <w:marBottom w:val="0"/>
          <w:divBdr>
            <w:top w:val="none" w:sz="0" w:space="0" w:color="auto"/>
            <w:left w:val="none" w:sz="0" w:space="0" w:color="auto"/>
            <w:bottom w:val="none" w:sz="0" w:space="0" w:color="auto"/>
            <w:right w:val="none" w:sz="0" w:space="0" w:color="auto"/>
          </w:divBdr>
        </w:div>
      </w:divsChild>
    </w:div>
    <w:div w:id="1247227679">
      <w:bodyDiv w:val="1"/>
      <w:marLeft w:val="0"/>
      <w:marRight w:val="0"/>
      <w:marTop w:val="0"/>
      <w:marBottom w:val="0"/>
      <w:divBdr>
        <w:top w:val="none" w:sz="0" w:space="0" w:color="auto"/>
        <w:left w:val="none" w:sz="0" w:space="0" w:color="auto"/>
        <w:bottom w:val="none" w:sz="0" w:space="0" w:color="auto"/>
        <w:right w:val="none" w:sz="0" w:space="0" w:color="auto"/>
      </w:divBdr>
    </w:div>
    <w:div w:id="1262569257">
      <w:bodyDiv w:val="1"/>
      <w:marLeft w:val="0"/>
      <w:marRight w:val="0"/>
      <w:marTop w:val="0"/>
      <w:marBottom w:val="0"/>
      <w:divBdr>
        <w:top w:val="none" w:sz="0" w:space="0" w:color="auto"/>
        <w:left w:val="none" w:sz="0" w:space="0" w:color="auto"/>
        <w:bottom w:val="none" w:sz="0" w:space="0" w:color="auto"/>
        <w:right w:val="none" w:sz="0" w:space="0" w:color="auto"/>
      </w:divBdr>
      <w:divsChild>
        <w:div w:id="1379162058">
          <w:marLeft w:val="547"/>
          <w:marRight w:val="0"/>
          <w:marTop w:val="86"/>
          <w:marBottom w:val="0"/>
          <w:divBdr>
            <w:top w:val="none" w:sz="0" w:space="0" w:color="auto"/>
            <w:left w:val="none" w:sz="0" w:space="0" w:color="auto"/>
            <w:bottom w:val="none" w:sz="0" w:space="0" w:color="auto"/>
            <w:right w:val="none" w:sz="0" w:space="0" w:color="auto"/>
          </w:divBdr>
        </w:div>
        <w:div w:id="757018126">
          <w:marLeft w:val="547"/>
          <w:marRight w:val="0"/>
          <w:marTop w:val="86"/>
          <w:marBottom w:val="0"/>
          <w:divBdr>
            <w:top w:val="none" w:sz="0" w:space="0" w:color="auto"/>
            <w:left w:val="none" w:sz="0" w:space="0" w:color="auto"/>
            <w:bottom w:val="none" w:sz="0" w:space="0" w:color="auto"/>
            <w:right w:val="none" w:sz="0" w:space="0" w:color="auto"/>
          </w:divBdr>
        </w:div>
        <w:div w:id="1326976869">
          <w:marLeft w:val="547"/>
          <w:marRight w:val="0"/>
          <w:marTop w:val="86"/>
          <w:marBottom w:val="0"/>
          <w:divBdr>
            <w:top w:val="none" w:sz="0" w:space="0" w:color="auto"/>
            <w:left w:val="none" w:sz="0" w:space="0" w:color="auto"/>
            <w:bottom w:val="none" w:sz="0" w:space="0" w:color="auto"/>
            <w:right w:val="none" w:sz="0" w:space="0" w:color="auto"/>
          </w:divBdr>
        </w:div>
        <w:div w:id="1621649865">
          <w:marLeft w:val="547"/>
          <w:marRight w:val="0"/>
          <w:marTop w:val="86"/>
          <w:marBottom w:val="0"/>
          <w:divBdr>
            <w:top w:val="none" w:sz="0" w:space="0" w:color="auto"/>
            <w:left w:val="none" w:sz="0" w:space="0" w:color="auto"/>
            <w:bottom w:val="none" w:sz="0" w:space="0" w:color="auto"/>
            <w:right w:val="none" w:sz="0" w:space="0" w:color="auto"/>
          </w:divBdr>
        </w:div>
        <w:div w:id="904417157">
          <w:marLeft w:val="547"/>
          <w:marRight w:val="0"/>
          <w:marTop w:val="86"/>
          <w:marBottom w:val="0"/>
          <w:divBdr>
            <w:top w:val="none" w:sz="0" w:space="0" w:color="auto"/>
            <w:left w:val="none" w:sz="0" w:space="0" w:color="auto"/>
            <w:bottom w:val="none" w:sz="0" w:space="0" w:color="auto"/>
            <w:right w:val="none" w:sz="0" w:space="0" w:color="auto"/>
          </w:divBdr>
        </w:div>
        <w:div w:id="793597092">
          <w:marLeft w:val="547"/>
          <w:marRight w:val="0"/>
          <w:marTop w:val="86"/>
          <w:marBottom w:val="0"/>
          <w:divBdr>
            <w:top w:val="none" w:sz="0" w:space="0" w:color="auto"/>
            <w:left w:val="none" w:sz="0" w:space="0" w:color="auto"/>
            <w:bottom w:val="none" w:sz="0" w:space="0" w:color="auto"/>
            <w:right w:val="none" w:sz="0" w:space="0" w:color="auto"/>
          </w:divBdr>
        </w:div>
      </w:divsChild>
    </w:div>
    <w:div w:id="1331523418">
      <w:bodyDiv w:val="1"/>
      <w:marLeft w:val="0"/>
      <w:marRight w:val="0"/>
      <w:marTop w:val="0"/>
      <w:marBottom w:val="0"/>
      <w:divBdr>
        <w:top w:val="none" w:sz="0" w:space="0" w:color="auto"/>
        <w:left w:val="none" w:sz="0" w:space="0" w:color="auto"/>
        <w:bottom w:val="none" w:sz="0" w:space="0" w:color="auto"/>
        <w:right w:val="none" w:sz="0" w:space="0" w:color="auto"/>
      </w:divBdr>
      <w:divsChild>
        <w:div w:id="1131511388">
          <w:marLeft w:val="1166"/>
          <w:marRight w:val="0"/>
          <w:marTop w:val="86"/>
          <w:marBottom w:val="0"/>
          <w:divBdr>
            <w:top w:val="none" w:sz="0" w:space="0" w:color="auto"/>
            <w:left w:val="none" w:sz="0" w:space="0" w:color="auto"/>
            <w:bottom w:val="none" w:sz="0" w:space="0" w:color="auto"/>
            <w:right w:val="none" w:sz="0" w:space="0" w:color="auto"/>
          </w:divBdr>
        </w:div>
        <w:div w:id="232590421">
          <w:marLeft w:val="1166"/>
          <w:marRight w:val="0"/>
          <w:marTop w:val="86"/>
          <w:marBottom w:val="0"/>
          <w:divBdr>
            <w:top w:val="none" w:sz="0" w:space="0" w:color="auto"/>
            <w:left w:val="none" w:sz="0" w:space="0" w:color="auto"/>
            <w:bottom w:val="none" w:sz="0" w:space="0" w:color="auto"/>
            <w:right w:val="none" w:sz="0" w:space="0" w:color="auto"/>
          </w:divBdr>
        </w:div>
        <w:div w:id="1932011229">
          <w:marLeft w:val="1166"/>
          <w:marRight w:val="0"/>
          <w:marTop w:val="86"/>
          <w:marBottom w:val="0"/>
          <w:divBdr>
            <w:top w:val="none" w:sz="0" w:space="0" w:color="auto"/>
            <w:left w:val="none" w:sz="0" w:space="0" w:color="auto"/>
            <w:bottom w:val="none" w:sz="0" w:space="0" w:color="auto"/>
            <w:right w:val="none" w:sz="0" w:space="0" w:color="auto"/>
          </w:divBdr>
        </w:div>
        <w:div w:id="631404458">
          <w:marLeft w:val="1166"/>
          <w:marRight w:val="0"/>
          <w:marTop w:val="86"/>
          <w:marBottom w:val="0"/>
          <w:divBdr>
            <w:top w:val="none" w:sz="0" w:space="0" w:color="auto"/>
            <w:left w:val="none" w:sz="0" w:space="0" w:color="auto"/>
            <w:bottom w:val="none" w:sz="0" w:space="0" w:color="auto"/>
            <w:right w:val="none" w:sz="0" w:space="0" w:color="auto"/>
          </w:divBdr>
        </w:div>
      </w:divsChild>
    </w:div>
    <w:div w:id="1341739872">
      <w:bodyDiv w:val="1"/>
      <w:marLeft w:val="0"/>
      <w:marRight w:val="0"/>
      <w:marTop w:val="0"/>
      <w:marBottom w:val="0"/>
      <w:divBdr>
        <w:top w:val="none" w:sz="0" w:space="0" w:color="auto"/>
        <w:left w:val="none" w:sz="0" w:space="0" w:color="auto"/>
        <w:bottom w:val="none" w:sz="0" w:space="0" w:color="auto"/>
        <w:right w:val="none" w:sz="0" w:space="0" w:color="auto"/>
      </w:divBdr>
    </w:div>
    <w:div w:id="1379210052">
      <w:bodyDiv w:val="1"/>
      <w:marLeft w:val="0"/>
      <w:marRight w:val="0"/>
      <w:marTop w:val="0"/>
      <w:marBottom w:val="0"/>
      <w:divBdr>
        <w:top w:val="none" w:sz="0" w:space="0" w:color="auto"/>
        <w:left w:val="none" w:sz="0" w:space="0" w:color="auto"/>
        <w:bottom w:val="none" w:sz="0" w:space="0" w:color="auto"/>
        <w:right w:val="none" w:sz="0" w:space="0" w:color="auto"/>
      </w:divBdr>
    </w:div>
    <w:div w:id="1395353358">
      <w:bodyDiv w:val="1"/>
      <w:marLeft w:val="0"/>
      <w:marRight w:val="0"/>
      <w:marTop w:val="0"/>
      <w:marBottom w:val="0"/>
      <w:divBdr>
        <w:top w:val="none" w:sz="0" w:space="0" w:color="auto"/>
        <w:left w:val="none" w:sz="0" w:space="0" w:color="auto"/>
        <w:bottom w:val="none" w:sz="0" w:space="0" w:color="auto"/>
        <w:right w:val="none" w:sz="0" w:space="0" w:color="auto"/>
      </w:divBdr>
      <w:divsChild>
        <w:div w:id="1934126395">
          <w:marLeft w:val="274"/>
          <w:marRight w:val="0"/>
          <w:marTop w:val="86"/>
          <w:marBottom w:val="0"/>
          <w:divBdr>
            <w:top w:val="none" w:sz="0" w:space="0" w:color="auto"/>
            <w:left w:val="none" w:sz="0" w:space="0" w:color="auto"/>
            <w:bottom w:val="none" w:sz="0" w:space="0" w:color="auto"/>
            <w:right w:val="none" w:sz="0" w:space="0" w:color="auto"/>
          </w:divBdr>
        </w:div>
        <w:div w:id="636380982">
          <w:marLeft w:val="274"/>
          <w:marRight w:val="0"/>
          <w:marTop w:val="86"/>
          <w:marBottom w:val="0"/>
          <w:divBdr>
            <w:top w:val="none" w:sz="0" w:space="0" w:color="auto"/>
            <w:left w:val="none" w:sz="0" w:space="0" w:color="auto"/>
            <w:bottom w:val="none" w:sz="0" w:space="0" w:color="auto"/>
            <w:right w:val="none" w:sz="0" w:space="0" w:color="auto"/>
          </w:divBdr>
        </w:div>
        <w:div w:id="350568792">
          <w:marLeft w:val="274"/>
          <w:marRight w:val="0"/>
          <w:marTop w:val="86"/>
          <w:marBottom w:val="0"/>
          <w:divBdr>
            <w:top w:val="none" w:sz="0" w:space="0" w:color="auto"/>
            <w:left w:val="none" w:sz="0" w:space="0" w:color="auto"/>
            <w:bottom w:val="none" w:sz="0" w:space="0" w:color="auto"/>
            <w:right w:val="none" w:sz="0" w:space="0" w:color="auto"/>
          </w:divBdr>
        </w:div>
        <w:div w:id="41440134">
          <w:marLeft w:val="274"/>
          <w:marRight w:val="0"/>
          <w:marTop w:val="86"/>
          <w:marBottom w:val="0"/>
          <w:divBdr>
            <w:top w:val="none" w:sz="0" w:space="0" w:color="auto"/>
            <w:left w:val="none" w:sz="0" w:space="0" w:color="auto"/>
            <w:bottom w:val="none" w:sz="0" w:space="0" w:color="auto"/>
            <w:right w:val="none" w:sz="0" w:space="0" w:color="auto"/>
          </w:divBdr>
        </w:div>
      </w:divsChild>
    </w:div>
    <w:div w:id="1416782892">
      <w:bodyDiv w:val="1"/>
      <w:marLeft w:val="0"/>
      <w:marRight w:val="0"/>
      <w:marTop w:val="0"/>
      <w:marBottom w:val="0"/>
      <w:divBdr>
        <w:top w:val="none" w:sz="0" w:space="0" w:color="auto"/>
        <w:left w:val="none" w:sz="0" w:space="0" w:color="auto"/>
        <w:bottom w:val="none" w:sz="0" w:space="0" w:color="auto"/>
        <w:right w:val="none" w:sz="0" w:space="0" w:color="auto"/>
      </w:divBdr>
    </w:div>
    <w:div w:id="1657496620">
      <w:bodyDiv w:val="1"/>
      <w:marLeft w:val="0"/>
      <w:marRight w:val="0"/>
      <w:marTop w:val="0"/>
      <w:marBottom w:val="0"/>
      <w:divBdr>
        <w:top w:val="none" w:sz="0" w:space="0" w:color="auto"/>
        <w:left w:val="none" w:sz="0" w:space="0" w:color="auto"/>
        <w:bottom w:val="none" w:sz="0" w:space="0" w:color="auto"/>
        <w:right w:val="none" w:sz="0" w:space="0" w:color="auto"/>
      </w:divBdr>
    </w:div>
    <w:div w:id="1676224819">
      <w:bodyDiv w:val="1"/>
      <w:marLeft w:val="0"/>
      <w:marRight w:val="0"/>
      <w:marTop w:val="0"/>
      <w:marBottom w:val="0"/>
      <w:divBdr>
        <w:top w:val="none" w:sz="0" w:space="0" w:color="auto"/>
        <w:left w:val="none" w:sz="0" w:space="0" w:color="auto"/>
        <w:bottom w:val="none" w:sz="0" w:space="0" w:color="auto"/>
        <w:right w:val="none" w:sz="0" w:space="0" w:color="auto"/>
      </w:divBdr>
    </w:div>
    <w:div w:id="1694919903">
      <w:bodyDiv w:val="1"/>
      <w:marLeft w:val="0"/>
      <w:marRight w:val="0"/>
      <w:marTop w:val="0"/>
      <w:marBottom w:val="0"/>
      <w:divBdr>
        <w:top w:val="none" w:sz="0" w:space="0" w:color="auto"/>
        <w:left w:val="none" w:sz="0" w:space="0" w:color="auto"/>
        <w:bottom w:val="none" w:sz="0" w:space="0" w:color="auto"/>
        <w:right w:val="none" w:sz="0" w:space="0" w:color="auto"/>
      </w:divBdr>
      <w:divsChild>
        <w:div w:id="1784302574">
          <w:marLeft w:val="547"/>
          <w:marRight w:val="0"/>
          <w:marTop w:val="86"/>
          <w:marBottom w:val="0"/>
          <w:divBdr>
            <w:top w:val="none" w:sz="0" w:space="0" w:color="auto"/>
            <w:left w:val="none" w:sz="0" w:space="0" w:color="auto"/>
            <w:bottom w:val="none" w:sz="0" w:space="0" w:color="auto"/>
            <w:right w:val="none" w:sz="0" w:space="0" w:color="auto"/>
          </w:divBdr>
        </w:div>
        <w:div w:id="166098382">
          <w:marLeft w:val="547"/>
          <w:marRight w:val="0"/>
          <w:marTop w:val="86"/>
          <w:marBottom w:val="0"/>
          <w:divBdr>
            <w:top w:val="none" w:sz="0" w:space="0" w:color="auto"/>
            <w:left w:val="none" w:sz="0" w:space="0" w:color="auto"/>
            <w:bottom w:val="none" w:sz="0" w:space="0" w:color="auto"/>
            <w:right w:val="none" w:sz="0" w:space="0" w:color="auto"/>
          </w:divBdr>
        </w:div>
        <w:div w:id="991451426">
          <w:marLeft w:val="547"/>
          <w:marRight w:val="0"/>
          <w:marTop w:val="86"/>
          <w:marBottom w:val="0"/>
          <w:divBdr>
            <w:top w:val="none" w:sz="0" w:space="0" w:color="auto"/>
            <w:left w:val="none" w:sz="0" w:space="0" w:color="auto"/>
            <w:bottom w:val="none" w:sz="0" w:space="0" w:color="auto"/>
            <w:right w:val="none" w:sz="0" w:space="0" w:color="auto"/>
          </w:divBdr>
        </w:div>
        <w:div w:id="798450716">
          <w:marLeft w:val="547"/>
          <w:marRight w:val="0"/>
          <w:marTop w:val="86"/>
          <w:marBottom w:val="0"/>
          <w:divBdr>
            <w:top w:val="none" w:sz="0" w:space="0" w:color="auto"/>
            <w:left w:val="none" w:sz="0" w:space="0" w:color="auto"/>
            <w:bottom w:val="none" w:sz="0" w:space="0" w:color="auto"/>
            <w:right w:val="none" w:sz="0" w:space="0" w:color="auto"/>
          </w:divBdr>
        </w:div>
        <w:div w:id="745615603">
          <w:marLeft w:val="547"/>
          <w:marRight w:val="0"/>
          <w:marTop w:val="86"/>
          <w:marBottom w:val="0"/>
          <w:divBdr>
            <w:top w:val="none" w:sz="0" w:space="0" w:color="auto"/>
            <w:left w:val="none" w:sz="0" w:space="0" w:color="auto"/>
            <w:bottom w:val="none" w:sz="0" w:space="0" w:color="auto"/>
            <w:right w:val="none" w:sz="0" w:space="0" w:color="auto"/>
          </w:divBdr>
        </w:div>
      </w:divsChild>
    </w:div>
    <w:div w:id="1701202712">
      <w:bodyDiv w:val="1"/>
      <w:marLeft w:val="0"/>
      <w:marRight w:val="0"/>
      <w:marTop w:val="0"/>
      <w:marBottom w:val="0"/>
      <w:divBdr>
        <w:top w:val="none" w:sz="0" w:space="0" w:color="auto"/>
        <w:left w:val="none" w:sz="0" w:space="0" w:color="auto"/>
        <w:bottom w:val="none" w:sz="0" w:space="0" w:color="auto"/>
        <w:right w:val="none" w:sz="0" w:space="0" w:color="auto"/>
      </w:divBdr>
      <w:divsChild>
        <w:div w:id="1708869693">
          <w:marLeft w:val="547"/>
          <w:marRight w:val="0"/>
          <w:marTop w:val="134"/>
          <w:marBottom w:val="0"/>
          <w:divBdr>
            <w:top w:val="none" w:sz="0" w:space="0" w:color="auto"/>
            <w:left w:val="none" w:sz="0" w:space="0" w:color="auto"/>
            <w:bottom w:val="none" w:sz="0" w:space="0" w:color="auto"/>
            <w:right w:val="none" w:sz="0" w:space="0" w:color="auto"/>
          </w:divBdr>
        </w:div>
      </w:divsChild>
    </w:div>
    <w:div w:id="1718623097">
      <w:bodyDiv w:val="1"/>
      <w:marLeft w:val="0"/>
      <w:marRight w:val="0"/>
      <w:marTop w:val="0"/>
      <w:marBottom w:val="0"/>
      <w:divBdr>
        <w:top w:val="none" w:sz="0" w:space="0" w:color="auto"/>
        <w:left w:val="none" w:sz="0" w:space="0" w:color="auto"/>
        <w:bottom w:val="none" w:sz="0" w:space="0" w:color="auto"/>
        <w:right w:val="none" w:sz="0" w:space="0" w:color="auto"/>
      </w:divBdr>
      <w:divsChild>
        <w:div w:id="903221265">
          <w:marLeft w:val="547"/>
          <w:marRight w:val="0"/>
          <w:marTop w:val="134"/>
          <w:marBottom w:val="0"/>
          <w:divBdr>
            <w:top w:val="none" w:sz="0" w:space="0" w:color="auto"/>
            <w:left w:val="none" w:sz="0" w:space="0" w:color="auto"/>
            <w:bottom w:val="none" w:sz="0" w:space="0" w:color="auto"/>
            <w:right w:val="none" w:sz="0" w:space="0" w:color="auto"/>
          </w:divBdr>
        </w:div>
        <w:div w:id="1401706680">
          <w:marLeft w:val="1166"/>
          <w:marRight w:val="0"/>
          <w:marTop w:val="96"/>
          <w:marBottom w:val="0"/>
          <w:divBdr>
            <w:top w:val="none" w:sz="0" w:space="0" w:color="auto"/>
            <w:left w:val="none" w:sz="0" w:space="0" w:color="auto"/>
            <w:bottom w:val="none" w:sz="0" w:space="0" w:color="auto"/>
            <w:right w:val="none" w:sz="0" w:space="0" w:color="auto"/>
          </w:divBdr>
        </w:div>
        <w:div w:id="284697332">
          <w:marLeft w:val="1166"/>
          <w:marRight w:val="0"/>
          <w:marTop w:val="96"/>
          <w:marBottom w:val="0"/>
          <w:divBdr>
            <w:top w:val="none" w:sz="0" w:space="0" w:color="auto"/>
            <w:left w:val="none" w:sz="0" w:space="0" w:color="auto"/>
            <w:bottom w:val="none" w:sz="0" w:space="0" w:color="auto"/>
            <w:right w:val="none" w:sz="0" w:space="0" w:color="auto"/>
          </w:divBdr>
        </w:div>
        <w:div w:id="1075199828">
          <w:marLeft w:val="1166"/>
          <w:marRight w:val="0"/>
          <w:marTop w:val="96"/>
          <w:marBottom w:val="0"/>
          <w:divBdr>
            <w:top w:val="none" w:sz="0" w:space="0" w:color="auto"/>
            <w:left w:val="none" w:sz="0" w:space="0" w:color="auto"/>
            <w:bottom w:val="none" w:sz="0" w:space="0" w:color="auto"/>
            <w:right w:val="none" w:sz="0" w:space="0" w:color="auto"/>
          </w:divBdr>
        </w:div>
        <w:div w:id="296424244">
          <w:marLeft w:val="1166"/>
          <w:marRight w:val="0"/>
          <w:marTop w:val="96"/>
          <w:marBottom w:val="0"/>
          <w:divBdr>
            <w:top w:val="none" w:sz="0" w:space="0" w:color="auto"/>
            <w:left w:val="none" w:sz="0" w:space="0" w:color="auto"/>
            <w:bottom w:val="none" w:sz="0" w:space="0" w:color="auto"/>
            <w:right w:val="none" w:sz="0" w:space="0" w:color="auto"/>
          </w:divBdr>
        </w:div>
        <w:div w:id="931009790">
          <w:marLeft w:val="1166"/>
          <w:marRight w:val="0"/>
          <w:marTop w:val="96"/>
          <w:marBottom w:val="0"/>
          <w:divBdr>
            <w:top w:val="none" w:sz="0" w:space="0" w:color="auto"/>
            <w:left w:val="none" w:sz="0" w:space="0" w:color="auto"/>
            <w:bottom w:val="none" w:sz="0" w:space="0" w:color="auto"/>
            <w:right w:val="none" w:sz="0" w:space="0" w:color="auto"/>
          </w:divBdr>
        </w:div>
        <w:div w:id="1525636586">
          <w:marLeft w:val="1166"/>
          <w:marRight w:val="0"/>
          <w:marTop w:val="96"/>
          <w:marBottom w:val="0"/>
          <w:divBdr>
            <w:top w:val="none" w:sz="0" w:space="0" w:color="auto"/>
            <w:left w:val="none" w:sz="0" w:space="0" w:color="auto"/>
            <w:bottom w:val="none" w:sz="0" w:space="0" w:color="auto"/>
            <w:right w:val="none" w:sz="0" w:space="0" w:color="auto"/>
          </w:divBdr>
        </w:div>
        <w:div w:id="1155075402">
          <w:marLeft w:val="1166"/>
          <w:marRight w:val="0"/>
          <w:marTop w:val="96"/>
          <w:marBottom w:val="0"/>
          <w:divBdr>
            <w:top w:val="none" w:sz="0" w:space="0" w:color="auto"/>
            <w:left w:val="none" w:sz="0" w:space="0" w:color="auto"/>
            <w:bottom w:val="none" w:sz="0" w:space="0" w:color="auto"/>
            <w:right w:val="none" w:sz="0" w:space="0" w:color="auto"/>
          </w:divBdr>
        </w:div>
      </w:divsChild>
    </w:div>
    <w:div w:id="1875463064">
      <w:bodyDiv w:val="1"/>
      <w:marLeft w:val="0"/>
      <w:marRight w:val="0"/>
      <w:marTop w:val="0"/>
      <w:marBottom w:val="0"/>
      <w:divBdr>
        <w:top w:val="none" w:sz="0" w:space="0" w:color="auto"/>
        <w:left w:val="none" w:sz="0" w:space="0" w:color="auto"/>
        <w:bottom w:val="none" w:sz="0" w:space="0" w:color="auto"/>
        <w:right w:val="none" w:sz="0" w:space="0" w:color="auto"/>
      </w:divBdr>
      <w:divsChild>
        <w:div w:id="73629622">
          <w:marLeft w:val="547"/>
          <w:marRight w:val="0"/>
          <w:marTop w:val="86"/>
          <w:marBottom w:val="0"/>
          <w:divBdr>
            <w:top w:val="none" w:sz="0" w:space="0" w:color="auto"/>
            <w:left w:val="none" w:sz="0" w:space="0" w:color="auto"/>
            <w:bottom w:val="none" w:sz="0" w:space="0" w:color="auto"/>
            <w:right w:val="none" w:sz="0" w:space="0" w:color="auto"/>
          </w:divBdr>
        </w:div>
        <w:div w:id="443580028">
          <w:marLeft w:val="547"/>
          <w:marRight w:val="0"/>
          <w:marTop w:val="86"/>
          <w:marBottom w:val="0"/>
          <w:divBdr>
            <w:top w:val="none" w:sz="0" w:space="0" w:color="auto"/>
            <w:left w:val="none" w:sz="0" w:space="0" w:color="auto"/>
            <w:bottom w:val="none" w:sz="0" w:space="0" w:color="auto"/>
            <w:right w:val="none" w:sz="0" w:space="0" w:color="auto"/>
          </w:divBdr>
        </w:div>
        <w:div w:id="373388472">
          <w:marLeft w:val="547"/>
          <w:marRight w:val="0"/>
          <w:marTop w:val="86"/>
          <w:marBottom w:val="0"/>
          <w:divBdr>
            <w:top w:val="none" w:sz="0" w:space="0" w:color="auto"/>
            <w:left w:val="none" w:sz="0" w:space="0" w:color="auto"/>
            <w:bottom w:val="none" w:sz="0" w:space="0" w:color="auto"/>
            <w:right w:val="none" w:sz="0" w:space="0" w:color="auto"/>
          </w:divBdr>
        </w:div>
      </w:divsChild>
    </w:div>
    <w:div w:id="1901666594">
      <w:bodyDiv w:val="1"/>
      <w:marLeft w:val="0"/>
      <w:marRight w:val="0"/>
      <w:marTop w:val="0"/>
      <w:marBottom w:val="0"/>
      <w:divBdr>
        <w:top w:val="none" w:sz="0" w:space="0" w:color="auto"/>
        <w:left w:val="none" w:sz="0" w:space="0" w:color="auto"/>
        <w:bottom w:val="none" w:sz="0" w:space="0" w:color="auto"/>
        <w:right w:val="none" w:sz="0" w:space="0" w:color="auto"/>
      </w:divBdr>
    </w:div>
    <w:div w:id="207947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peda.net/veraja/jyu/ac/all/portfolio/pofoopas/maaritelma%20P&#228;ivitetty%205.11.2012"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48420-1543-4371-96CC-5E4E19116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2732</Words>
  <Characters>22134</Characters>
  <Application>Microsoft Office Word</Application>
  <DocSecurity>0</DocSecurity>
  <Lines>184</Lines>
  <Paragraphs>49</Paragraphs>
  <ScaleCrop>false</ScaleCrop>
  <HeadingPairs>
    <vt:vector size="2" baseType="variant">
      <vt:variant>
        <vt:lpstr>Otsikko</vt:lpstr>
      </vt:variant>
      <vt:variant>
        <vt:i4>1</vt:i4>
      </vt:variant>
    </vt:vector>
  </HeadingPairs>
  <TitlesOfParts>
    <vt:vector size="1" baseType="lpstr">
      <vt:lpstr/>
    </vt:vector>
  </TitlesOfParts>
  <Company>MAMK</Company>
  <LinksUpToDate>false</LinksUpToDate>
  <CharactersWithSpaces>24817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Ilkka Kunnari</dc:creator>
  <cp:lastModifiedBy>Toijonen-Kunnari Sari</cp:lastModifiedBy>
  <cp:revision>2</cp:revision>
  <cp:lastPrinted>2013-11-28T12:45:00Z</cp:lastPrinted>
  <dcterms:created xsi:type="dcterms:W3CDTF">2013-11-29T06:14:00Z</dcterms:created>
  <dcterms:modified xsi:type="dcterms:W3CDTF">2013-11-29T06:14:00Z</dcterms:modified>
</cp:coreProperties>
</file>