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24E" w:rsidRDefault="003D141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Marjo Eklund</w:t>
      </w:r>
    </w:p>
    <w:p w:rsidR="003D141E" w:rsidRDefault="003D141E">
      <w:pPr>
        <w:rPr>
          <w:rFonts w:ascii="Arial" w:hAnsi="Arial" w:cs="Arial"/>
          <w:sz w:val="24"/>
          <w:szCs w:val="24"/>
        </w:rPr>
      </w:pPr>
    </w:p>
    <w:p w:rsidR="003D141E" w:rsidRDefault="003D141E">
      <w:pPr>
        <w:rPr>
          <w:rFonts w:ascii="Arial" w:hAnsi="Arial" w:cs="Arial"/>
          <w:sz w:val="28"/>
          <w:szCs w:val="28"/>
        </w:rPr>
      </w:pPr>
      <w:r>
        <w:rPr>
          <w:rFonts w:ascii="Arial" w:hAnsi="Arial" w:cs="Arial"/>
          <w:sz w:val="28"/>
          <w:szCs w:val="28"/>
        </w:rPr>
        <w:t>KODIN JA KOULUN YHTEISTYÖN KEHITTÄMINEN AHTIALAN KOULUSSA</w:t>
      </w:r>
    </w:p>
    <w:p w:rsidR="003D141E" w:rsidRDefault="003D141E" w:rsidP="003D141E">
      <w:pPr>
        <w:rPr>
          <w:rFonts w:ascii="Arial" w:hAnsi="Arial" w:cs="Arial"/>
          <w:sz w:val="28"/>
          <w:szCs w:val="28"/>
        </w:rPr>
      </w:pPr>
    </w:p>
    <w:p w:rsidR="003D141E" w:rsidRDefault="003D141E" w:rsidP="003D141E">
      <w:pPr>
        <w:jc w:val="both"/>
        <w:rPr>
          <w:rFonts w:ascii="Arial" w:hAnsi="Arial" w:cs="Arial"/>
          <w:sz w:val="24"/>
          <w:szCs w:val="24"/>
        </w:rPr>
      </w:pPr>
      <w:r>
        <w:rPr>
          <w:rFonts w:ascii="Arial" w:hAnsi="Arial" w:cs="Arial"/>
          <w:sz w:val="24"/>
          <w:szCs w:val="24"/>
        </w:rPr>
        <w:t xml:space="preserve">Perusopetuksen opetussuunnitelman mukaan kaikki opetus- ja ohjaushenkilöstöön kuu-luvat osallistuvat peruskoulun </w:t>
      </w:r>
      <w:r w:rsidR="00A06FFE">
        <w:rPr>
          <w:rFonts w:ascii="Arial" w:hAnsi="Arial" w:cs="Arial"/>
          <w:sz w:val="24"/>
          <w:szCs w:val="24"/>
        </w:rPr>
        <w:t>oppilaiden ja opintojen ohjaukseen.</w:t>
      </w:r>
      <w:r>
        <w:rPr>
          <w:rFonts w:ascii="Arial" w:hAnsi="Arial" w:cs="Arial"/>
          <w:sz w:val="24"/>
          <w:szCs w:val="24"/>
        </w:rPr>
        <w:t xml:space="preserve"> Uusimmissa opetussuunnitelmissa painotetaan ”kaikki ohjaavat” –</w:t>
      </w:r>
      <w:r w:rsidR="00FE0CE6">
        <w:rPr>
          <w:rFonts w:ascii="Arial" w:hAnsi="Arial" w:cs="Arial"/>
          <w:sz w:val="24"/>
          <w:szCs w:val="24"/>
        </w:rPr>
        <w:t xml:space="preserve"> </w:t>
      </w:r>
      <w:r>
        <w:rPr>
          <w:rFonts w:ascii="Arial" w:hAnsi="Arial" w:cs="Arial"/>
          <w:sz w:val="24"/>
          <w:szCs w:val="24"/>
        </w:rPr>
        <w:t>periaatetta vielä entisestään. Peruskoululaisen ohjaus on laaja-alaista sisältäen opintojen ja ammatinvalinnan ohjauksen lisäksi myös mm. kasvun ja kehityksen tukemista, hyvinvoinnin seurantaa sekä erilaisten ongelmien ennaltaehkäisyä</w:t>
      </w:r>
      <w:r w:rsidR="0099292A">
        <w:rPr>
          <w:rFonts w:ascii="Arial" w:hAnsi="Arial" w:cs="Arial"/>
          <w:sz w:val="24"/>
          <w:szCs w:val="24"/>
        </w:rPr>
        <w:t xml:space="preserve"> (Lahden kaupungin perusopetuksen ohjau</w:t>
      </w:r>
      <w:r w:rsidR="00FE0CE6">
        <w:rPr>
          <w:rFonts w:ascii="Arial" w:hAnsi="Arial" w:cs="Arial"/>
          <w:sz w:val="24"/>
          <w:szCs w:val="24"/>
        </w:rPr>
        <w:t>ssuunnitelma 2010</w:t>
      </w:r>
      <w:r w:rsidR="0099292A">
        <w:rPr>
          <w:rFonts w:ascii="Arial" w:hAnsi="Arial" w:cs="Arial"/>
          <w:sz w:val="24"/>
          <w:szCs w:val="24"/>
        </w:rPr>
        <w:t>)</w:t>
      </w:r>
      <w:r>
        <w:rPr>
          <w:rFonts w:ascii="Arial" w:hAnsi="Arial" w:cs="Arial"/>
          <w:sz w:val="24"/>
          <w:szCs w:val="24"/>
        </w:rPr>
        <w:t>. Näin laaja- alaista ohjaustyötä ei voi tehdä ilman oppilaiden huoltajia tai yhteistyötä heidän kanssaan. Koska pe</w:t>
      </w:r>
      <w:r w:rsidR="00277406">
        <w:rPr>
          <w:rFonts w:ascii="Arial" w:hAnsi="Arial" w:cs="Arial"/>
          <w:sz w:val="24"/>
          <w:szCs w:val="24"/>
        </w:rPr>
        <w:t>ruskoulun oppilaan</w:t>
      </w:r>
      <w:r>
        <w:rPr>
          <w:rFonts w:ascii="Arial" w:hAnsi="Arial" w:cs="Arial"/>
          <w:sz w:val="24"/>
          <w:szCs w:val="24"/>
        </w:rPr>
        <w:t xml:space="preserve">ohjaajan tehtävään kuuluu myös huolehtia </w:t>
      </w:r>
      <w:r w:rsidR="00042A1C">
        <w:rPr>
          <w:rFonts w:ascii="Arial" w:hAnsi="Arial" w:cs="Arial"/>
          <w:sz w:val="24"/>
          <w:szCs w:val="24"/>
        </w:rPr>
        <w:t>ohjauksen käytännön järjestämisestä, suunnittelusta sekä toteuttamisesta, on luonnollista, että</w:t>
      </w:r>
      <w:r w:rsidR="00277406">
        <w:rPr>
          <w:rFonts w:ascii="Arial" w:hAnsi="Arial" w:cs="Arial"/>
          <w:sz w:val="24"/>
          <w:szCs w:val="24"/>
        </w:rPr>
        <w:t xml:space="preserve"> oppilaan</w:t>
      </w:r>
      <w:r w:rsidR="00042A1C">
        <w:rPr>
          <w:rFonts w:ascii="Arial" w:hAnsi="Arial" w:cs="Arial"/>
          <w:sz w:val="24"/>
          <w:szCs w:val="24"/>
        </w:rPr>
        <w:t>ohjaaja on mukana kehittämässä kodin ja koulun välistä yhteistyötä.</w:t>
      </w:r>
    </w:p>
    <w:p w:rsidR="00042A1C" w:rsidRDefault="00042A1C" w:rsidP="003D141E">
      <w:pPr>
        <w:jc w:val="both"/>
        <w:rPr>
          <w:rFonts w:ascii="Arial" w:hAnsi="Arial" w:cs="Arial"/>
          <w:sz w:val="24"/>
          <w:szCs w:val="24"/>
        </w:rPr>
      </w:pPr>
      <w:r>
        <w:rPr>
          <w:rFonts w:ascii="Arial" w:hAnsi="Arial" w:cs="Arial"/>
          <w:sz w:val="24"/>
          <w:szCs w:val="24"/>
        </w:rPr>
        <w:t>Opetushallit</w:t>
      </w:r>
      <w:r w:rsidR="00277406">
        <w:rPr>
          <w:rFonts w:ascii="Arial" w:hAnsi="Arial" w:cs="Arial"/>
          <w:sz w:val="24"/>
          <w:szCs w:val="24"/>
        </w:rPr>
        <w:t>us on kehittänyt jo muutaman vuoden kodin ja koulun yhteistyötä monilla projekteilla</w:t>
      </w:r>
      <w:r w:rsidR="00FE0CE6">
        <w:rPr>
          <w:rFonts w:ascii="Arial" w:hAnsi="Arial" w:cs="Arial"/>
          <w:sz w:val="24"/>
          <w:szCs w:val="24"/>
        </w:rPr>
        <w:t xml:space="preserve"> (Opetushallitus 2007</w:t>
      </w:r>
      <w:r w:rsidR="00223019">
        <w:rPr>
          <w:rFonts w:ascii="Arial" w:hAnsi="Arial" w:cs="Arial"/>
          <w:sz w:val="24"/>
          <w:szCs w:val="24"/>
        </w:rPr>
        <w:t>)</w:t>
      </w:r>
      <w:r w:rsidR="00277406">
        <w:rPr>
          <w:rFonts w:ascii="Arial" w:hAnsi="Arial" w:cs="Arial"/>
          <w:sz w:val="24"/>
          <w:szCs w:val="24"/>
        </w:rPr>
        <w:t xml:space="preserve">. </w:t>
      </w:r>
      <w:r w:rsidR="0099292A">
        <w:rPr>
          <w:rFonts w:ascii="Arial" w:hAnsi="Arial" w:cs="Arial"/>
          <w:sz w:val="24"/>
          <w:szCs w:val="24"/>
        </w:rPr>
        <w:t xml:space="preserve">Opetussuunnitelman perusteissa (2003) yhteistyön muodot ja määrä jätetään koulun vastuulle, mutta oletettavasti uusi, 1.8.2014 voimaan tuleva perusopetuksen opetussuunnitelman perusteet antaa yhteistyölle tiukemmat ohjeet ja raamit.  </w:t>
      </w:r>
      <w:r>
        <w:rPr>
          <w:rFonts w:ascii="Arial" w:hAnsi="Arial" w:cs="Arial"/>
          <w:sz w:val="24"/>
          <w:szCs w:val="24"/>
        </w:rPr>
        <w:t>Vanhemmat ovat entistä kiinnostuneempia lapsensa koulunkäynnistä, joten odotukset sekä koulua että yksittäistä opettajaa kohtaan ovat kasvaneet. Uusi tekniikka on muuttanut yhteydenpitoa entistä helpommaksi ja nopeammaksi – ja samalla tuonut uusia tehtäviä ja paineita koulun ammattilaisille.</w:t>
      </w:r>
    </w:p>
    <w:p w:rsidR="00FE0CE6" w:rsidRDefault="00042A1C" w:rsidP="003D141E">
      <w:pPr>
        <w:jc w:val="both"/>
        <w:rPr>
          <w:rFonts w:ascii="Arial" w:hAnsi="Arial" w:cs="Arial"/>
          <w:sz w:val="24"/>
          <w:szCs w:val="24"/>
        </w:rPr>
      </w:pPr>
      <w:r>
        <w:rPr>
          <w:rFonts w:ascii="Arial" w:hAnsi="Arial" w:cs="Arial"/>
          <w:sz w:val="24"/>
          <w:szCs w:val="24"/>
        </w:rPr>
        <w:t>Ahtialan yhtenäiskoulu on noin 700 oppilaan ”kyläkoulu”</w:t>
      </w:r>
      <w:r w:rsidR="000126B6">
        <w:rPr>
          <w:rFonts w:ascii="Arial" w:hAnsi="Arial" w:cs="Arial"/>
          <w:sz w:val="24"/>
          <w:szCs w:val="24"/>
        </w:rPr>
        <w:t>. Kodin ja koulun yhteistyön tiiviydestä ei ole varmaa kuvaa; koulun juhlissa salit pullistelevat yleisöä, mutta vanhempainyhdistys on kuihtunut jo vuosia sitten. Vuonna 2009 tehdyssä kokeellisessa ”koulutyytyväisyys- kyselyssä” osoittautui, että vanhemmat olivat tyytymättömiä varsinkin vanhempainiltoihin; niiden rakenteesee</w:t>
      </w:r>
      <w:r w:rsidR="00277406">
        <w:rPr>
          <w:rFonts w:ascii="Arial" w:hAnsi="Arial" w:cs="Arial"/>
          <w:sz w:val="24"/>
          <w:szCs w:val="24"/>
        </w:rPr>
        <w:t>n ja sisältöön. Nyt valmistuneen</w:t>
      </w:r>
      <w:r w:rsidR="000126B6">
        <w:rPr>
          <w:rFonts w:ascii="Arial" w:hAnsi="Arial" w:cs="Arial"/>
          <w:sz w:val="24"/>
          <w:szCs w:val="24"/>
        </w:rPr>
        <w:t xml:space="preserve"> kehitystyön pohjaksi tehtiin uusi, suppeampi ja kohdennetumpi, kysely kuudes</w:t>
      </w:r>
      <w:r w:rsidR="00AA3890">
        <w:rPr>
          <w:rFonts w:ascii="Arial" w:hAnsi="Arial" w:cs="Arial"/>
          <w:sz w:val="24"/>
          <w:szCs w:val="24"/>
        </w:rPr>
        <w:t xml:space="preserve"> </w:t>
      </w:r>
      <w:r w:rsidR="000126B6">
        <w:rPr>
          <w:rFonts w:ascii="Arial" w:hAnsi="Arial" w:cs="Arial"/>
          <w:sz w:val="24"/>
          <w:szCs w:val="24"/>
        </w:rPr>
        <w:t>- ja seitsemäsluokkalaisten vanhempien odotuksista sekä yhdeksäsluokkalaisten</w:t>
      </w:r>
      <w:r w:rsidR="00A06FFE">
        <w:rPr>
          <w:rFonts w:ascii="Arial" w:hAnsi="Arial" w:cs="Arial"/>
          <w:sz w:val="24"/>
          <w:szCs w:val="24"/>
        </w:rPr>
        <w:t xml:space="preserve"> vanhempien</w:t>
      </w:r>
      <w:r w:rsidR="000126B6">
        <w:rPr>
          <w:rFonts w:ascii="Arial" w:hAnsi="Arial" w:cs="Arial"/>
          <w:sz w:val="24"/>
          <w:szCs w:val="24"/>
        </w:rPr>
        <w:t xml:space="preserve"> kokemuksista. </w:t>
      </w:r>
    </w:p>
    <w:p w:rsidR="000126B6" w:rsidRDefault="000126B6" w:rsidP="003D141E">
      <w:pPr>
        <w:jc w:val="both"/>
        <w:rPr>
          <w:rFonts w:ascii="Arial" w:hAnsi="Arial" w:cs="Arial"/>
          <w:sz w:val="24"/>
          <w:szCs w:val="24"/>
        </w:rPr>
      </w:pPr>
      <w:r>
        <w:rPr>
          <w:rFonts w:ascii="Arial" w:hAnsi="Arial" w:cs="Arial"/>
          <w:sz w:val="24"/>
          <w:szCs w:val="24"/>
        </w:rPr>
        <w:t>Kysely osoitti, että alakoulun osalta ollaan erittäin tyytyväisiä tiedon kulkuun, mahdollisuuksiin keskustella oman lapsen asioista ja yhteistyöhön yleensä. Kehityssuunnitelma painottuu siis yläkoulun toimintatapoihin. Koska kyseessä on ensimmäinen suunnitelma, sen keskiössä on tiedottaminen, tiedon kulku, vuorovaikutus sekä ohjaukseen liittyvä yhteistyö. Jatkossa voidaan keskittyä syvempään yhteistyöhön, johon kuuluu järjestää vanhempien osallistuminen opetus- ja kasvatustyön (sekä ohjauksen) suunnitteluun ja arviointiin.</w:t>
      </w:r>
      <w:r w:rsidR="00092CFD">
        <w:rPr>
          <w:rFonts w:ascii="Arial" w:hAnsi="Arial" w:cs="Arial"/>
          <w:sz w:val="24"/>
          <w:szCs w:val="24"/>
        </w:rPr>
        <w:t xml:space="preserve"> Kehittämiskohteet jaettiin kahteen osioon: tiedottaminen ja tiedon kulku erityisesti sähköisesti sekä henkilökohtaiset kohtaamiset erilaisissa tilaisuuksissa, palavereissa ja keskusteluissa.</w:t>
      </w:r>
    </w:p>
    <w:p w:rsidR="00092CFD" w:rsidRDefault="00092CFD" w:rsidP="003D141E">
      <w:pPr>
        <w:jc w:val="both"/>
        <w:rPr>
          <w:rFonts w:ascii="Arial" w:hAnsi="Arial" w:cs="Arial"/>
          <w:sz w:val="24"/>
          <w:szCs w:val="24"/>
        </w:rPr>
      </w:pPr>
      <w:r>
        <w:rPr>
          <w:rFonts w:ascii="Arial" w:hAnsi="Arial" w:cs="Arial"/>
          <w:sz w:val="24"/>
          <w:szCs w:val="24"/>
        </w:rPr>
        <w:lastRenderedPageBreak/>
        <w:t xml:space="preserve">Koulun sähköinen tiedottaminen tapahtuu julkisten kotisivujen sekä suljetun </w:t>
      </w:r>
      <w:proofErr w:type="spellStart"/>
      <w:r>
        <w:rPr>
          <w:rFonts w:ascii="Arial" w:hAnsi="Arial" w:cs="Arial"/>
          <w:sz w:val="24"/>
          <w:szCs w:val="24"/>
        </w:rPr>
        <w:t>Wilma</w:t>
      </w:r>
      <w:r w:rsidR="0099292A">
        <w:rPr>
          <w:rFonts w:ascii="Arial" w:hAnsi="Arial" w:cs="Arial"/>
          <w:sz w:val="24"/>
          <w:szCs w:val="24"/>
        </w:rPr>
        <w:t>-järjestelmän</w:t>
      </w:r>
      <w:proofErr w:type="spellEnd"/>
      <w:r w:rsidR="0099292A">
        <w:rPr>
          <w:rFonts w:ascii="Arial" w:hAnsi="Arial" w:cs="Arial"/>
          <w:sz w:val="24"/>
          <w:szCs w:val="24"/>
        </w:rPr>
        <w:t xml:space="preserve"> k</w:t>
      </w:r>
      <w:r>
        <w:rPr>
          <w:rFonts w:ascii="Arial" w:hAnsi="Arial" w:cs="Arial"/>
          <w:sz w:val="24"/>
          <w:szCs w:val="24"/>
        </w:rPr>
        <w:t>autta. Kotisivuja tullaan kehittämään entistä tiedottavammaksi niin, että esillä ovat kunkin aineen ja vuosiluokan opetuksen tärkeimmät sisällöt ja tavoitteet. Erityisen hyvin esitellään valinnaisaineet sekä oppilaanohjaukseen liittyvät asiat. Koska painettu vuositiedote on kadonnutta kansanperinnettä, ovat kotisivut ottaneet sen aseman. Vanhemmat toivovat kuitenkin viikko- tai kuukausitiedotetta koulun arjesta, ja sellainen tullaan tarjoamaan blogin muodossa. Blogissa on mahdollisuus vuorovaikutteisuuteen ja vanhatkin tiedotteet on löydettävissä arkistosta</w:t>
      </w:r>
      <w:r w:rsidR="00FE0CE6">
        <w:rPr>
          <w:rFonts w:ascii="Arial" w:hAnsi="Arial" w:cs="Arial"/>
          <w:sz w:val="24"/>
          <w:szCs w:val="24"/>
        </w:rPr>
        <w:t xml:space="preserve"> (</w:t>
      </w:r>
      <w:proofErr w:type="spellStart"/>
      <w:r w:rsidR="00FE0CE6">
        <w:rPr>
          <w:rFonts w:ascii="Arial" w:hAnsi="Arial" w:cs="Arial"/>
          <w:sz w:val="24"/>
          <w:szCs w:val="24"/>
        </w:rPr>
        <w:t>Rättilä</w:t>
      </w:r>
      <w:proofErr w:type="spellEnd"/>
      <w:r w:rsidR="00FE0CE6">
        <w:rPr>
          <w:rFonts w:ascii="Arial" w:hAnsi="Arial" w:cs="Arial"/>
          <w:sz w:val="24"/>
          <w:szCs w:val="24"/>
        </w:rPr>
        <w:t xml:space="preserve"> 2007, </w:t>
      </w:r>
      <w:r w:rsidR="008E5695">
        <w:rPr>
          <w:rFonts w:ascii="Arial" w:hAnsi="Arial" w:cs="Arial"/>
          <w:sz w:val="24"/>
          <w:szCs w:val="24"/>
        </w:rPr>
        <w:t>58).</w:t>
      </w:r>
      <w:r w:rsidR="0049514D">
        <w:rPr>
          <w:rFonts w:ascii="Arial" w:hAnsi="Arial" w:cs="Arial"/>
          <w:sz w:val="24"/>
          <w:szCs w:val="24"/>
        </w:rPr>
        <w:t xml:space="preserve"> Se, kuka tai ketkä alkavat ylläpitää </w:t>
      </w:r>
      <w:proofErr w:type="spellStart"/>
      <w:r w:rsidR="0049514D">
        <w:rPr>
          <w:rFonts w:ascii="Arial" w:hAnsi="Arial" w:cs="Arial"/>
          <w:sz w:val="24"/>
          <w:szCs w:val="24"/>
        </w:rPr>
        <w:t>blogia</w:t>
      </w:r>
      <w:proofErr w:type="spellEnd"/>
      <w:r w:rsidR="0049514D">
        <w:rPr>
          <w:rFonts w:ascii="Arial" w:hAnsi="Arial" w:cs="Arial"/>
          <w:sz w:val="24"/>
          <w:szCs w:val="24"/>
        </w:rPr>
        <w:t>, on vielä päättämättä. Wilma on luonteeltaan tiedottava. Sen käyttöön laadittiin opettajille yksityis- kohtaiset ohjeet. Viestit tulee pitää luonteeltaankin ”pikaviesteinä” kuten tekniikka niitä nimittää. Lähes 100</w:t>
      </w:r>
      <w:r w:rsidR="00FE0CE6">
        <w:rPr>
          <w:rFonts w:ascii="Arial" w:hAnsi="Arial" w:cs="Arial"/>
          <w:sz w:val="24"/>
          <w:szCs w:val="24"/>
        </w:rPr>
        <w:t xml:space="preserve"> </w:t>
      </w:r>
      <w:r w:rsidR="0049514D">
        <w:rPr>
          <w:rFonts w:ascii="Arial" w:hAnsi="Arial" w:cs="Arial"/>
          <w:sz w:val="24"/>
          <w:szCs w:val="24"/>
        </w:rPr>
        <w:t>% vanhemmista toivoo edes joskus positiivista viestiä Wilmasta, joten positiivisen palautteen antamista tullaan harjoittelemaan. Wilman ongelma on se, että vanhemmat seuraavat sitä hyvin eri tavalla. Toiset käyvät sivuilla useita kertoja päivässä, osa vanhemmista ei koskaan. Siksi myös muut viestintätavat ovat ehdottoman tärkeitä. Koulun jokaisella opettajalla on työkännykkä, jota tulisi sitäkin käyttää entistä aktiivisemmin ja rohkeammin erityisesti ongelmatapauksissa, jotka eivät ratkea kirjeenvaihdolla Wilmassa. Sosiaalisen median käyttö on vielä aika vähäistä, mutta kuitenkin paljon aktiivisempaa kuin peruskouluissa yleensä. Koululla on Facebookissa oma, suljettu ryhmänsä oppilaita, huoltajia ja koulun ammattilaisia varten. Ryhmä on luonteeltaan sekä tiedottava että toisaal</w:t>
      </w:r>
      <w:r w:rsidR="00AA3890">
        <w:rPr>
          <w:rFonts w:ascii="Arial" w:hAnsi="Arial" w:cs="Arial"/>
          <w:sz w:val="24"/>
          <w:szCs w:val="24"/>
        </w:rPr>
        <w:t>ta myös yhteisöllisyyttä tukeva</w:t>
      </w:r>
      <w:r w:rsidR="0049514D">
        <w:rPr>
          <w:rFonts w:ascii="Arial" w:hAnsi="Arial" w:cs="Arial"/>
          <w:sz w:val="24"/>
          <w:szCs w:val="24"/>
        </w:rPr>
        <w:t>.</w:t>
      </w:r>
      <w:r w:rsidR="00B81E53">
        <w:rPr>
          <w:rFonts w:ascii="Arial" w:hAnsi="Arial" w:cs="Arial"/>
          <w:sz w:val="24"/>
          <w:szCs w:val="24"/>
        </w:rPr>
        <w:t xml:space="preserve"> Ryhmän sivuilta ovat ajantasaiset linkit sekä sähköiseen koekalenteriin että ruokalistaan.</w:t>
      </w:r>
      <w:r w:rsidR="0049514D">
        <w:rPr>
          <w:rFonts w:ascii="Arial" w:hAnsi="Arial" w:cs="Arial"/>
          <w:sz w:val="24"/>
          <w:szCs w:val="24"/>
        </w:rPr>
        <w:t xml:space="preserve"> Oppilaanohjaajalla on työprofiili, joka vastaa oppilaiden kysymyksiin ja vinkkaa ajankohtaisista opiskeluun ja ammatinvalintaan liittyvistä linkeistä.</w:t>
      </w:r>
      <w:r w:rsidR="00B81E53">
        <w:rPr>
          <w:rFonts w:ascii="Arial" w:hAnsi="Arial" w:cs="Arial"/>
          <w:sz w:val="24"/>
          <w:szCs w:val="24"/>
        </w:rPr>
        <w:t xml:space="preserve"> </w:t>
      </w:r>
      <w:r w:rsidR="008703D8">
        <w:rPr>
          <w:rFonts w:ascii="Arial" w:hAnsi="Arial" w:cs="Arial"/>
          <w:sz w:val="24"/>
          <w:szCs w:val="24"/>
        </w:rPr>
        <w:t>Sosiaalisen median mahdollisuuksien – ja uhkien – kehittymistä seurataan ja sen käyttöä kehitetään edelleen.</w:t>
      </w:r>
    </w:p>
    <w:p w:rsidR="0049514D" w:rsidRDefault="00B81E53" w:rsidP="003D141E">
      <w:pPr>
        <w:jc w:val="both"/>
        <w:rPr>
          <w:rFonts w:ascii="Arial" w:hAnsi="Arial" w:cs="Arial"/>
          <w:sz w:val="24"/>
          <w:szCs w:val="24"/>
        </w:rPr>
      </w:pPr>
      <w:r>
        <w:rPr>
          <w:rFonts w:ascii="Arial" w:hAnsi="Arial" w:cs="Arial"/>
          <w:sz w:val="24"/>
          <w:szCs w:val="24"/>
        </w:rPr>
        <w:t>Kyselyiden mukaan varsinkin yläkoululaisten vanhemmat ovat turhautuneita ja kyllästyneitä perinteisiin vanhempainiltoihin. Koska järjestyssäännöt ja opetussuunnitelmat ja muut pysyvät asiat ovat nähtävissä koulun kotisivulla, ei niistä tarvitse järjestää kalvo- sulkeisia vanhemmille. Vanhemmat haluavat tutustua lapsensa opettajiin, luokkatovereihin sekä verkostua muiden vanhempien kans</w:t>
      </w:r>
      <w:r w:rsidR="00FB6B49">
        <w:rPr>
          <w:rFonts w:ascii="Arial" w:hAnsi="Arial" w:cs="Arial"/>
          <w:sz w:val="24"/>
          <w:szCs w:val="24"/>
        </w:rPr>
        <w:t>sa. Näitä toiveita varten kehitellään</w:t>
      </w:r>
      <w:r>
        <w:rPr>
          <w:rFonts w:ascii="Arial" w:hAnsi="Arial" w:cs="Arial"/>
          <w:sz w:val="24"/>
          <w:szCs w:val="24"/>
        </w:rPr>
        <w:t xml:space="preserve"> erilaisia tilaisuuksia, joista uusin on valtakunnallista ideaa toteuttava ”Kodin ja koulun päivä”, joka on yhteistoiminnallinen ja monipuolinen ilta koko koulun että kodin väelle. Seitsemännen luokan oppilaille ja heidän vanhemmille on yhteinen toimintailta tammikuussa</w:t>
      </w:r>
      <w:r w:rsidR="00AA3890">
        <w:rPr>
          <w:rFonts w:ascii="Arial" w:hAnsi="Arial" w:cs="Arial"/>
          <w:sz w:val="24"/>
          <w:szCs w:val="24"/>
        </w:rPr>
        <w:t>. Sitä kehitetään ja järjestetään</w:t>
      </w:r>
      <w:r>
        <w:rPr>
          <w:rFonts w:ascii="Arial" w:hAnsi="Arial" w:cs="Arial"/>
          <w:sz w:val="24"/>
          <w:szCs w:val="24"/>
        </w:rPr>
        <w:t xml:space="preserve"> yhdessä Lahden kaupungin nuorisotoimen kanssa. Kahdeksasluokkalaisten vanhemmat elävät lapsensa murrosiän kuohuntavaihetta, ja kaipaavat siihen ehkä vertaistukea ja asiantuntijan neuvoja. Näitä tarjotaan yhdessä seurakunnan perhetyön kanssa. Seurakuntahan järjestää juuri kahdeksasluokkalaisten rippikoulut. Yhdeksäsluokkalaisten vanhemmille tarjotaan riittävästi tietoa yhteisvalinnasta sekä tarjolla olevista koulumuodoista. Lisäksi valintoja, aikuistumista ja vastuullisuutta käsitellään toisessa toimintaillassa, joka toteutetaan samalla tavalla kuin seitsemännellä luokalla.</w:t>
      </w:r>
    </w:p>
    <w:p w:rsidR="000126B6" w:rsidRDefault="00CE7A86" w:rsidP="003D141E">
      <w:pPr>
        <w:jc w:val="both"/>
        <w:rPr>
          <w:rFonts w:ascii="Arial" w:hAnsi="Arial" w:cs="Arial"/>
          <w:sz w:val="24"/>
          <w:szCs w:val="24"/>
        </w:rPr>
      </w:pPr>
      <w:r>
        <w:rPr>
          <w:rFonts w:ascii="Arial" w:hAnsi="Arial" w:cs="Arial"/>
          <w:sz w:val="24"/>
          <w:szCs w:val="24"/>
        </w:rPr>
        <w:lastRenderedPageBreak/>
        <w:t>Perinteisten vanhempainiltojen tilalle halutaan myös mahdollisuuksia henkilökohtaiseen keskusteluun joko luokanvalvojan, o</w:t>
      </w:r>
      <w:r w:rsidR="00277406">
        <w:rPr>
          <w:rFonts w:ascii="Arial" w:hAnsi="Arial" w:cs="Arial"/>
          <w:sz w:val="24"/>
          <w:szCs w:val="24"/>
        </w:rPr>
        <w:t>ppilaanohjaajan tai</w:t>
      </w:r>
      <w:r>
        <w:rPr>
          <w:rFonts w:ascii="Arial" w:hAnsi="Arial" w:cs="Arial"/>
          <w:sz w:val="24"/>
          <w:szCs w:val="24"/>
        </w:rPr>
        <w:t xml:space="preserve"> aineenopettajan kanssa. Vuotuiset kehitys- tai arviointikeskustelut on suunniteltava hyvin ja aikataulutettava oikein. Opettajat eivät pidä keskusteluista, koska ne vievät aikaa ja vaativat sellaisia vuorovaikutustaitoja, joita työssä ei muuten tarvita. Sähköisen viestinnän tehostaminen jättää entistä enemmän aikaa keskusteluille. </w:t>
      </w:r>
      <w:r w:rsidR="0099292A">
        <w:rPr>
          <w:rFonts w:ascii="Arial" w:hAnsi="Arial" w:cs="Arial"/>
          <w:sz w:val="24"/>
          <w:szCs w:val="24"/>
        </w:rPr>
        <w:t xml:space="preserve">Yleissivistävän koulutuksen puolella on varattu vuosittain 114 tuntia yhteistyöhön kodin kanssa sekä opetuksen kehittämiseen ja suunnitteluun, joten aikaa ei ole tuhlattavaksi (OVTES 2010 - 2011). </w:t>
      </w:r>
      <w:r w:rsidR="000C22D9">
        <w:rPr>
          <w:rFonts w:ascii="Arial" w:hAnsi="Arial" w:cs="Arial"/>
          <w:sz w:val="24"/>
          <w:szCs w:val="24"/>
        </w:rPr>
        <w:t xml:space="preserve">Ongelmatilanteissa, kuten vaikeudet opinnoissa, sosiaaliset vaikeudet tai kiusaamiset, asiat selvitetään mahdollisimman nopeasti keskustelussa tai palaverissa. Jos kyse on yleisesti opiskeluun liittyvä, vastuu järjestämisestä on oppilaanohjaajalla, muuten luokanvalvojalla. </w:t>
      </w:r>
      <w:r w:rsidR="00AA3890">
        <w:rPr>
          <w:rFonts w:ascii="Arial" w:hAnsi="Arial" w:cs="Arial"/>
          <w:sz w:val="24"/>
          <w:szCs w:val="24"/>
        </w:rPr>
        <w:t>Oppilaalle ja vanhemmille yhteiseen ohjauskeskusteluun oppilaanohjaajan kanssa tarjotaan mahdollisuus.</w:t>
      </w:r>
    </w:p>
    <w:p w:rsidR="000C22D9" w:rsidRDefault="000C22D9" w:rsidP="003D141E">
      <w:pPr>
        <w:jc w:val="both"/>
        <w:rPr>
          <w:rFonts w:ascii="Arial" w:hAnsi="Arial" w:cs="Arial"/>
          <w:sz w:val="24"/>
          <w:szCs w:val="24"/>
        </w:rPr>
      </w:pPr>
      <w:r>
        <w:rPr>
          <w:rFonts w:ascii="Arial" w:hAnsi="Arial" w:cs="Arial"/>
          <w:sz w:val="24"/>
          <w:szCs w:val="24"/>
        </w:rPr>
        <w:t xml:space="preserve">Kodin ja koulun yhteistyö vaatii jatkuvaa kehittämistä ja sen onnistumista on seurattava ja arvioitava. Suuressa yhtenäiskoulussa on luotava yhteinen </w:t>
      </w:r>
      <w:proofErr w:type="gramStart"/>
      <w:r>
        <w:rPr>
          <w:rFonts w:ascii="Arial" w:hAnsi="Arial" w:cs="Arial"/>
          <w:sz w:val="24"/>
          <w:szCs w:val="24"/>
        </w:rPr>
        <w:t xml:space="preserve">suunnitelma </w:t>
      </w:r>
      <w:r w:rsidR="00AA3890">
        <w:rPr>
          <w:rFonts w:ascii="Arial" w:hAnsi="Arial" w:cs="Arial"/>
          <w:sz w:val="24"/>
          <w:szCs w:val="24"/>
        </w:rPr>
        <w:t xml:space="preserve"> ja</w:t>
      </w:r>
      <w:proofErr w:type="gramEnd"/>
      <w:r w:rsidR="00AA3890">
        <w:rPr>
          <w:rFonts w:ascii="Arial" w:hAnsi="Arial" w:cs="Arial"/>
          <w:sz w:val="24"/>
          <w:szCs w:val="24"/>
        </w:rPr>
        <w:t xml:space="preserve"> toimintamalli </w:t>
      </w:r>
      <w:r>
        <w:rPr>
          <w:rFonts w:ascii="Arial" w:hAnsi="Arial" w:cs="Arial"/>
          <w:sz w:val="24"/>
          <w:szCs w:val="24"/>
        </w:rPr>
        <w:t>niin, että varsinkin ohjauksellinen yhteistyö muodostaa koko peruskouluaikaisen kokonaisuuden. Jokaiselle oppilaalle ja hänen kotiväelleen tulee tarjota samanlaiset mahdollisuudet ohjaukselliseen yhteistyöhön, vanhemmat päättävät millaiseen he haluavat osallistua.</w:t>
      </w:r>
    </w:p>
    <w:p w:rsidR="007F2A99" w:rsidRDefault="007F2A99" w:rsidP="003D141E">
      <w:pPr>
        <w:jc w:val="both"/>
        <w:rPr>
          <w:rFonts w:ascii="Arial" w:hAnsi="Arial" w:cs="Arial"/>
          <w:sz w:val="24"/>
          <w:szCs w:val="24"/>
        </w:rPr>
      </w:pPr>
    </w:p>
    <w:p w:rsidR="00AA3890" w:rsidRDefault="00AA3890" w:rsidP="003D141E">
      <w:pPr>
        <w:jc w:val="both"/>
        <w:rPr>
          <w:rFonts w:ascii="Arial" w:hAnsi="Arial" w:cs="Arial"/>
          <w:sz w:val="24"/>
          <w:szCs w:val="24"/>
        </w:rPr>
      </w:pPr>
    </w:p>
    <w:p w:rsidR="00AA3890" w:rsidRDefault="00AA3890" w:rsidP="003D141E">
      <w:pPr>
        <w:jc w:val="both"/>
        <w:rPr>
          <w:rFonts w:ascii="Arial" w:hAnsi="Arial" w:cs="Arial"/>
          <w:sz w:val="24"/>
          <w:szCs w:val="24"/>
        </w:rPr>
      </w:pPr>
    </w:p>
    <w:p w:rsidR="007F2A99" w:rsidRDefault="007F2A99" w:rsidP="003D141E">
      <w:pPr>
        <w:jc w:val="both"/>
        <w:rPr>
          <w:rFonts w:ascii="Arial" w:hAnsi="Arial" w:cs="Arial"/>
          <w:sz w:val="24"/>
          <w:szCs w:val="24"/>
        </w:rPr>
      </w:pPr>
      <w:r>
        <w:rPr>
          <w:rFonts w:ascii="Arial" w:hAnsi="Arial" w:cs="Arial"/>
          <w:sz w:val="24"/>
          <w:szCs w:val="24"/>
        </w:rPr>
        <w:t>Lähteet:</w:t>
      </w:r>
    </w:p>
    <w:p w:rsidR="007F2A99" w:rsidRDefault="00493CAA" w:rsidP="003D141E">
      <w:pPr>
        <w:jc w:val="both"/>
        <w:rPr>
          <w:rFonts w:ascii="Arial" w:hAnsi="Arial" w:cs="Arial"/>
          <w:sz w:val="24"/>
          <w:szCs w:val="24"/>
        </w:rPr>
      </w:pPr>
      <w:proofErr w:type="gramStart"/>
      <w:r>
        <w:rPr>
          <w:rFonts w:ascii="Arial" w:hAnsi="Arial" w:cs="Arial"/>
          <w:sz w:val="24"/>
          <w:szCs w:val="24"/>
        </w:rPr>
        <w:t>Lahden kaupungin perusopetuksen ohjaussuunnitelma.</w:t>
      </w:r>
      <w:proofErr w:type="gramEnd"/>
      <w:r>
        <w:rPr>
          <w:rFonts w:ascii="Arial" w:hAnsi="Arial" w:cs="Arial"/>
          <w:sz w:val="24"/>
          <w:szCs w:val="24"/>
        </w:rPr>
        <w:t xml:space="preserve"> Käsikirjoitus 13.10.2010. Lahti.</w:t>
      </w:r>
    </w:p>
    <w:p w:rsidR="00493CAA" w:rsidRDefault="00493CAA" w:rsidP="003D141E">
      <w:pPr>
        <w:jc w:val="both"/>
        <w:rPr>
          <w:rFonts w:ascii="Arial" w:hAnsi="Arial" w:cs="Arial"/>
          <w:sz w:val="24"/>
          <w:szCs w:val="24"/>
        </w:rPr>
      </w:pPr>
      <w:r>
        <w:rPr>
          <w:rFonts w:ascii="Arial" w:hAnsi="Arial" w:cs="Arial"/>
          <w:sz w:val="24"/>
          <w:szCs w:val="24"/>
        </w:rPr>
        <w:t>Opetushallitus ja Suomen vanhempainliitto. 2007. Laatua kodin ja koulun yhteistyöhön. Helsinki 2007.</w:t>
      </w:r>
    </w:p>
    <w:p w:rsidR="00223019" w:rsidRDefault="00223019" w:rsidP="003D141E">
      <w:pPr>
        <w:jc w:val="both"/>
        <w:rPr>
          <w:rFonts w:ascii="Arial" w:hAnsi="Arial" w:cs="Arial"/>
          <w:sz w:val="24"/>
          <w:szCs w:val="24"/>
        </w:rPr>
      </w:pPr>
      <w:r>
        <w:rPr>
          <w:rFonts w:ascii="Arial" w:hAnsi="Arial" w:cs="Arial"/>
          <w:sz w:val="24"/>
          <w:szCs w:val="24"/>
        </w:rPr>
        <w:t xml:space="preserve">OVTES 2010 -2011. </w:t>
      </w:r>
      <w:proofErr w:type="gramStart"/>
      <w:r>
        <w:rPr>
          <w:rFonts w:ascii="Arial" w:hAnsi="Arial" w:cs="Arial"/>
          <w:sz w:val="24"/>
          <w:szCs w:val="24"/>
        </w:rPr>
        <w:t>Kunnallinen opetushenkilöstön virka- ja työehtosopimus.</w:t>
      </w:r>
      <w:proofErr w:type="gramEnd"/>
    </w:p>
    <w:p w:rsidR="00A62D17" w:rsidRPr="003D141E" w:rsidRDefault="00A62D17" w:rsidP="003D141E">
      <w:pPr>
        <w:jc w:val="both"/>
        <w:rPr>
          <w:rFonts w:ascii="Arial" w:hAnsi="Arial" w:cs="Arial"/>
          <w:sz w:val="24"/>
          <w:szCs w:val="24"/>
        </w:rPr>
      </w:pPr>
      <w:proofErr w:type="spellStart"/>
      <w:r>
        <w:rPr>
          <w:rFonts w:ascii="Arial" w:hAnsi="Arial" w:cs="Arial"/>
          <w:sz w:val="24"/>
          <w:szCs w:val="24"/>
        </w:rPr>
        <w:t>Rättilä</w:t>
      </w:r>
      <w:proofErr w:type="spellEnd"/>
      <w:r>
        <w:rPr>
          <w:rFonts w:ascii="Arial" w:hAnsi="Arial" w:cs="Arial"/>
          <w:sz w:val="24"/>
          <w:szCs w:val="24"/>
        </w:rPr>
        <w:t xml:space="preserve">, Tiina.2007. </w:t>
      </w:r>
      <w:proofErr w:type="gramStart"/>
      <w:r>
        <w:rPr>
          <w:rFonts w:ascii="Arial" w:hAnsi="Arial" w:cs="Arial"/>
          <w:sz w:val="24"/>
          <w:szCs w:val="24"/>
        </w:rPr>
        <w:t>Sosiaalisen median mahdollisuudet kodin, koulun ja kunnan viestinnässä.</w:t>
      </w:r>
      <w:proofErr w:type="gramEnd"/>
      <w:r>
        <w:rPr>
          <w:rFonts w:ascii="Arial" w:hAnsi="Arial" w:cs="Arial"/>
          <w:sz w:val="24"/>
          <w:szCs w:val="24"/>
        </w:rPr>
        <w:t xml:space="preserve"> </w:t>
      </w:r>
      <w:proofErr w:type="spellStart"/>
      <w:r>
        <w:rPr>
          <w:rFonts w:ascii="Arial" w:hAnsi="Arial" w:cs="Arial"/>
          <w:sz w:val="24"/>
          <w:szCs w:val="24"/>
        </w:rPr>
        <w:t>Blogi</w:t>
      </w:r>
      <w:proofErr w:type="spellEnd"/>
      <w:r>
        <w:rPr>
          <w:rFonts w:ascii="Arial" w:hAnsi="Arial" w:cs="Arial"/>
          <w:sz w:val="24"/>
          <w:szCs w:val="24"/>
        </w:rPr>
        <w:t xml:space="preserve"> – päivyri tutkimushankkeen loppuraportti. Journalismin tutkimusyksikkö. sarja B 47/2007. Tampereen yliopisto.</w:t>
      </w:r>
    </w:p>
    <w:sectPr w:rsidR="00A62D17" w:rsidRPr="003D141E" w:rsidSect="0010324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D141E"/>
    <w:rsid w:val="000126B6"/>
    <w:rsid w:val="00042A1C"/>
    <w:rsid w:val="00092CFD"/>
    <w:rsid w:val="000C22D9"/>
    <w:rsid w:val="0010324E"/>
    <w:rsid w:val="00223019"/>
    <w:rsid w:val="00277406"/>
    <w:rsid w:val="0038709C"/>
    <w:rsid w:val="003D141E"/>
    <w:rsid w:val="00493CAA"/>
    <w:rsid w:val="0049514D"/>
    <w:rsid w:val="004E2AD7"/>
    <w:rsid w:val="00595FE1"/>
    <w:rsid w:val="007F2A99"/>
    <w:rsid w:val="008703D8"/>
    <w:rsid w:val="008E5695"/>
    <w:rsid w:val="0099292A"/>
    <w:rsid w:val="00A06FFE"/>
    <w:rsid w:val="00A62D17"/>
    <w:rsid w:val="00AA3890"/>
    <w:rsid w:val="00B81E53"/>
    <w:rsid w:val="00CB2B3F"/>
    <w:rsid w:val="00CE7A86"/>
    <w:rsid w:val="00D04828"/>
    <w:rsid w:val="00F326CE"/>
    <w:rsid w:val="00FB6B49"/>
    <w:rsid w:val="00FE0CE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0324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595FE1"/>
    <w:rPr>
      <w:sz w:val="16"/>
      <w:szCs w:val="16"/>
    </w:rPr>
  </w:style>
  <w:style w:type="paragraph" w:styleId="Kommentinteksti">
    <w:name w:val="annotation text"/>
    <w:basedOn w:val="Normaali"/>
    <w:link w:val="KommentintekstiChar"/>
    <w:uiPriority w:val="99"/>
    <w:semiHidden/>
    <w:unhideWhenUsed/>
    <w:rsid w:val="00595FE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95FE1"/>
    <w:rPr>
      <w:sz w:val="20"/>
      <w:szCs w:val="20"/>
    </w:rPr>
  </w:style>
  <w:style w:type="paragraph" w:styleId="Kommentinotsikko">
    <w:name w:val="annotation subject"/>
    <w:basedOn w:val="Kommentinteksti"/>
    <w:next w:val="Kommentinteksti"/>
    <w:link w:val="KommentinotsikkoChar"/>
    <w:uiPriority w:val="99"/>
    <w:semiHidden/>
    <w:unhideWhenUsed/>
    <w:rsid w:val="00595FE1"/>
    <w:rPr>
      <w:b/>
      <w:bCs/>
    </w:rPr>
  </w:style>
  <w:style w:type="character" w:customStyle="1" w:styleId="KommentinotsikkoChar">
    <w:name w:val="Kommentin otsikko Char"/>
    <w:basedOn w:val="KommentintekstiChar"/>
    <w:link w:val="Kommentinotsikko"/>
    <w:uiPriority w:val="99"/>
    <w:semiHidden/>
    <w:rsid w:val="00595FE1"/>
    <w:rPr>
      <w:b/>
      <w:bCs/>
      <w:sz w:val="20"/>
      <w:szCs w:val="20"/>
    </w:rPr>
  </w:style>
  <w:style w:type="paragraph" w:styleId="Seliteteksti">
    <w:name w:val="Balloon Text"/>
    <w:basedOn w:val="Normaali"/>
    <w:link w:val="SelitetekstiChar"/>
    <w:uiPriority w:val="99"/>
    <w:semiHidden/>
    <w:unhideWhenUsed/>
    <w:rsid w:val="00595FE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95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EE06-3BBD-44D3-A7FE-35982001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7375</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TOSHIBA</Company>
  <LinksUpToDate>false</LinksUpToDate>
  <CharactersWithSpaces>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oppilas</dc:creator>
  <cp:lastModifiedBy>oppilas</cp:lastModifiedBy>
  <cp:revision>2</cp:revision>
  <dcterms:created xsi:type="dcterms:W3CDTF">2011-10-09T12:42:00Z</dcterms:created>
  <dcterms:modified xsi:type="dcterms:W3CDTF">2011-10-09T12:42:00Z</dcterms:modified>
</cp:coreProperties>
</file>